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5192" w14:textId="4A10FFBB" w:rsidR="007720B0" w:rsidRPr="003802F6" w:rsidRDefault="003802F6" w:rsidP="003802F6">
      <w:pPr>
        <w:spacing w:after="0" w:line="240" w:lineRule="auto"/>
        <w:jc w:val="center"/>
        <w:rPr>
          <w:rFonts w:ascii="Elephant" w:hAnsi="Elephant"/>
        </w:rPr>
      </w:pPr>
      <w:r w:rsidRPr="003802F6">
        <w:rPr>
          <w:rFonts w:ascii="Elephant" w:hAnsi="Elephant"/>
        </w:rPr>
        <w:t>4</w:t>
      </w:r>
      <w:r w:rsidR="007B38C6">
        <w:rPr>
          <w:rFonts w:ascii="Elephant" w:hAnsi="Elephant"/>
        </w:rPr>
        <w:t>7</w:t>
      </w:r>
      <w:r w:rsidRPr="003802F6">
        <w:rPr>
          <w:rFonts w:ascii="Elephant" w:hAnsi="Elephant"/>
          <w:vertAlign w:val="superscript"/>
        </w:rPr>
        <w:t>th</w:t>
      </w:r>
      <w:r w:rsidRPr="003802F6">
        <w:rPr>
          <w:rFonts w:ascii="Elephant" w:hAnsi="Elephant"/>
        </w:rPr>
        <w:t xml:space="preserve"> Annual Hindson Winter Conference:</w:t>
      </w:r>
    </w:p>
    <w:p w14:paraId="39AB495B" w14:textId="68AA6E91" w:rsidR="003802F6" w:rsidRDefault="003802F6" w:rsidP="003802F6">
      <w:pPr>
        <w:spacing w:after="0" w:line="240" w:lineRule="auto"/>
        <w:jc w:val="center"/>
        <w:rPr>
          <w:rFonts w:ascii="Elephant" w:hAnsi="Elephant"/>
        </w:rPr>
      </w:pPr>
      <w:r w:rsidRPr="003802F6">
        <w:rPr>
          <w:rFonts w:ascii="Elephant" w:hAnsi="Elephant"/>
        </w:rPr>
        <w:t>Update in Internal Medicine</w:t>
      </w:r>
    </w:p>
    <w:p w14:paraId="6D6095C0" w14:textId="2D5DE83A" w:rsidR="003802F6" w:rsidRDefault="003802F6" w:rsidP="003802F6">
      <w:pPr>
        <w:spacing w:after="0" w:line="240" w:lineRule="auto"/>
        <w:jc w:val="center"/>
        <w:rPr>
          <w:rFonts w:ascii="Elephant" w:hAnsi="Elephant"/>
        </w:rPr>
      </w:pPr>
    </w:p>
    <w:p w14:paraId="06A2CE1E" w14:textId="1D982434" w:rsidR="003802F6" w:rsidRDefault="003802F6" w:rsidP="003802F6">
      <w:pPr>
        <w:spacing w:after="0" w:line="240" w:lineRule="auto"/>
        <w:rPr>
          <w:rFonts w:cstheme="minorHAnsi"/>
        </w:rPr>
      </w:pPr>
      <w:r>
        <w:rPr>
          <w:rFonts w:cstheme="minorHAnsi"/>
          <w:b/>
          <w:bCs/>
        </w:rPr>
        <w:t>Thursday, January 1</w:t>
      </w:r>
      <w:r w:rsidR="007B38C6">
        <w:rPr>
          <w:rFonts w:cstheme="minorHAnsi"/>
          <w:b/>
          <w:bCs/>
        </w:rPr>
        <w:t>1</w:t>
      </w:r>
      <w:r>
        <w:rPr>
          <w:rFonts w:cstheme="minorHAnsi"/>
          <w:b/>
          <w:bCs/>
        </w:rPr>
        <w:t>, 202</w:t>
      </w:r>
      <w:r w:rsidR="007B38C6">
        <w:rPr>
          <w:rFonts w:cstheme="minorHAnsi"/>
          <w:b/>
          <w:bCs/>
        </w:rPr>
        <w:t>4</w:t>
      </w:r>
      <w:r>
        <w:rPr>
          <w:rFonts w:cstheme="minorHAnsi"/>
          <w:b/>
          <w:bCs/>
        </w:rPr>
        <w:t xml:space="preserve"> </w:t>
      </w:r>
      <w:r>
        <w:rPr>
          <w:rFonts w:cstheme="minorHAnsi"/>
        </w:rPr>
        <w:t>(Moderator</w:t>
      </w:r>
      <w:r w:rsidRPr="007A6E73">
        <w:rPr>
          <w:rFonts w:cstheme="minorHAnsi"/>
        </w:rPr>
        <w:t xml:space="preserve">: </w:t>
      </w:r>
      <w:r w:rsidR="00EB7AAB" w:rsidRPr="007A6E73">
        <w:rPr>
          <w:rFonts w:cstheme="minorHAnsi"/>
        </w:rPr>
        <w:t>Andrea</w:t>
      </w:r>
      <w:r w:rsidR="004B2DF6" w:rsidRPr="007A6E73">
        <w:rPr>
          <w:rFonts w:cstheme="minorHAnsi"/>
        </w:rPr>
        <w:t xml:space="preserve"> Christopher</w:t>
      </w:r>
      <w:r w:rsidR="00EB7AAB">
        <w:rPr>
          <w:rFonts w:cstheme="minorHAnsi"/>
        </w:rPr>
        <w:t>, MD,</w:t>
      </w:r>
      <w:r w:rsidR="004B2DF6">
        <w:rPr>
          <w:rFonts w:cstheme="minorHAnsi"/>
        </w:rPr>
        <w:t xml:space="preserve"> MPH</w:t>
      </w:r>
      <w:r w:rsidR="00EB7AAB">
        <w:rPr>
          <w:rFonts w:cstheme="minorHAnsi"/>
        </w:rPr>
        <w:t>,</w:t>
      </w:r>
      <w:r w:rsidR="004B2DF6">
        <w:rPr>
          <w:rFonts w:cstheme="minorHAnsi"/>
        </w:rPr>
        <w:t xml:space="preserve"> FACP</w:t>
      </w:r>
      <w:r>
        <w:rPr>
          <w:rFonts w:cstheme="minorHAnsi"/>
        </w:rPr>
        <w:t>)</w:t>
      </w:r>
    </w:p>
    <w:p w14:paraId="6D485CC1" w14:textId="6115BB68" w:rsidR="003802F6" w:rsidRPr="00E517E8" w:rsidRDefault="003802F6" w:rsidP="003802F6">
      <w:pPr>
        <w:spacing w:after="0" w:line="240" w:lineRule="auto"/>
        <w:rPr>
          <w:rFonts w:cstheme="minorHAnsi"/>
          <w:i/>
          <w:iCs/>
          <w:sz w:val="20"/>
          <w:szCs w:val="20"/>
        </w:rPr>
      </w:pPr>
      <w:r w:rsidRPr="00E517E8">
        <w:rPr>
          <w:rFonts w:cstheme="minorHAnsi"/>
          <w:i/>
          <w:iCs/>
          <w:sz w:val="20"/>
          <w:szCs w:val="20"/>
        </w:rPr>
        <w:t>4:00pm Registration/Check-in Opens</w:t>
      </w:r>
    </w:p>
    <w:p w14:paraId="19C373FA" w14:textId="7A450693" w:rsidR="003802F6" w:rsidRDefault="003802F6" w:rsidP="003802F6">
      <w:pPr>
        <w:spacing w:after="0" w:line="240" w:lineRule="auto"/>
        <w:rPr>
          <w:rFonts w:cstheme="minorHAnsi"/>
        </w:rPr>
      </w:pPr>
    </w:p>
    <w:p w14:paraId="451A1D8D" w14:textId="7DE77051" w:rsidR="003802F6" w:rsidRPr="00FC575D" w:rsidRDefault="003802F6" w:rsidP="003802F6">
      <w:pPr>
        <w:spacing w:after="0" w:line="240" w:lineRule="auto"/>
        <w:rPr>
          <w:rFonts w:cstheme="minorHAnsi"/>
          <w:sz w:val="20"/>
          <w:szCs w:val="20"/>
        </w:rPr>
      </w:pPr>
      <w:r w:rsidRPr="00FC575D">
        <w:rPr>
          <w:rFonts w:cstheme="minorHAnsi"/>
          <w:sz w:val="20"/>
          <w:szCs w:val="20"/>
        </w:rPr>
        <w:t>5:00pm</w:t>
      </w:r>
      <w:r w:rsidRPr="00FC575D">
        <w:rPr>
          <w:rFonts w:cstheme="minorHAnsi"/>
          <w:sz w:val="20"/>
          <w:szCs w:val="20"/>
        </w:rPr>
        <w:tab/>
      </w:r>
      <w:r w:rsidRPr="00FC575D">
        <w:rPr>
          <w:rFonts w:cstheme="minorHAnsi"/>
          <w:sz w:val="20"/>
          <w:szCs w:val="20"/>
        </w:rPr>
        <w:tab/>
      </w:r>
      <w:r w:rsidRPr="00FC575D">
        <w:rPr>
          <w:rFonts w:cstheme="minorHAnsi"/>
          <w:sz w:val="20"/>
          <w:szCs w:val="20"/>
        </w:rPr>
        <w:tab/>
        <w:t>Introduction and Welcome</w:t>
      </w:r>
    </w:p>
    <w:p w14:paraId="32CCD3DB" w14:textId="3A6C2E50" w:rsidR="003802F6" w:rsidRPr="00FC575D" w:rsidRDefault="003802F6" w:rsidP="003802F6">
      <w:pPr>
        <w:spacing w:after="0" w:line="240" w:lineRule="auto"/>
        <w:rPr>
          <w:rFonts w:cstheme="minorHAnsi"/>
          <w:b/>
          <w:bCs/>
          <w:sz w:val="20"/>
          <w:szCs w:val="20"/>
        </w:rPr>
      </w:pPr>
      <w:r w:rsidRPr="00FC575D">
        <w:rPr>
          <w:rFonts w:cstheme="minorHAnsi"/>
          <w:sz w:val="20"/>
          <w:szCs w:val="20"/>
        </w:rPr>
        <w:t>5:15-6:00pm</w:t>
      </w:r>
      <w:r w:rsidRPr="00FC575D">
        <w:rPr>
          <w:rFonts w:cstheme="minorHAnsi"/>
          <w:sz w:val="20"/>
          <w:szCs w:val="20"/>
        </w:rPr>
        <w:tab/>
      </w:r>
      <w:r w:rsidRPr="00FC575D">
        <w:rPr>
          <w:rFonts w:cstheme="minorHAnsi"/>
          <w:sz w:val="20"/>
          <w:szCs w:val="20"/>
        </w:rPr>
        <w:tab/>
      </w:r>
      <w:r w:rsidR="00D63EB7">
        <w:rPr>
          <w:rFonts w:cstheme="minorHAnsi"/>
          <w:sz w:val="20"/>
          <w:szCs w:val="20"/>
        </w:rPr>
        <w:t>HIV Topics and Updates in Primary Care</w:t>
      </w:r>
      <w:r w:rsidR="00554317">
        <w:rPr>
          <w:rFonts w:cstheme="minorHAnsi"/>
          <w:sz w:val="20"/>
          <w:szCs w:val="20"/>
        </w:rPr>
        <w:tab/>
      </w:r>
      <w:r w:rsidR="00554317">
        <w:rPr>
          <w:rFonts w:cstheme="minorHAnsi"/>
          <w:sz w:val="20"/>
          <w:szCs w:val="20"/>
        </w:rPr>
        <w:tab/>
      </w:r>
      <w:r w:rsidR="00554317">
        <w:rPr>
          <w:rFonts w:cstheme="minorHAnsi"/>
          <w:sz w:val="20"/>
          <w:szCs w:val="20"/>
        </w:rPr>
        <w:tab/>
      </w:r>
      <w:r w:rsidR="00D23F97">
        <w:rPr>
          <w:rFonts w:cstheme="minorHAnsi"/>
          <w:sz w:val="20"/>
          <w:szCs w:val="20"/>
        </w:rPr>
        <w:tab/>
      </w:r>
      <w:r w:rsidR="00554317" w:rsidRPr="00F50CF8">
        <w:rPr>
          <w:rFonts w:cstheme="minorHAnsi"/>
          <w:b/>
          <w:bCs/>
          <w:sz w:val="20"/>
          <w:szCs w:val="20"/>
        </w:rPr>
        <w:t>Angela Bangs, MD</w:t>
      </w:r>
      <w:r w:rsidR="004B2DF6" w:rsidRPr="00F50CF8">
        <w:rPr>
          <w:rFonts w:cstheme="minorHAnsi"/>
          <w:b/>
          <w:bCs/>
          <w:sz w:val="20"/>
          <w:szCs w:val="20"/>
        </w:rPr>
        <w:t>, MBA</w:t>
      </w:r>
      <w:r w:rsidRPr="00FC575D">
        <w:rPr>
          <w:rFonts w:cstheme="minorHAnsi"/>
          <w:sz w:val="20"/>
          <w:szCs w:val="20"/>
        </w:rPr>
        <w:tab/>
      </w:r>
      <w:r w:rsidR="00977E65">
        <w:rPr>
          <w:rFonts w:cstheme="minorHAnsi"/>
          <w:sz w:val="20"/>
          <w:szCs w:val="20"/>
        </w:rPr>
        <w:tab/>
      </w:r>
    </w:p>
    <w:p w14:paraId="6975F3F4" w14:textId="01004991" w:rsidR="003802F6" w:rsidRPr="00FC575D" w:rsidRDefault="003802F6" w:rsidP="003802F6">
      <w:pPr>
        <w:spacing w:after="0" w:line="240" w:lineRule="auto"/>
        <w:rPr>
          <w:rFonts w:cstheme="minorHAnsi"/>
          <w:sz w:val="20"/>
          <w:szCs w:val="20"/>
        </w:rPr>
      </w:pPr>
      <w:r w:rsidRPr="00FC575D">
        <w:rPr>
          <w:rFonts w:cstheme="minorHAnsi"/>
          <w:sz w:val="20"/>
          <w:szCs w:val="20"/>
        </w:rPr>
        <w:t>6:00-6:45pm</w:t>
      </w:r>
      <w:r w:rsidRPr="00FC575D">
        <w:rPr>
          <w:rFonts w:cstheme="minorHAnsi"/>
          <w:sz w:val="20"/>
          <w:szCs w:val="20"/>
        </w:rPr>
        <w:tab/>
      </w:r>
      <w:r w:rsidRPr="00FC575D">
        <w:rPr>
          <w:rFonts w:cstheme="minorHAnsi"/>
          <w:sz w:val="20"/>
          <w:szCs w:val="20"/>
        </w:rPr>
        <w:tab/>
      </w:r>
      <w:r w:rsidR="00D23F97">
        <w:rPr>
          <w:rFonts w:cstheme="minorHAnsi"/>
          <w:sz w:val="20"/>
          <w:szCs w:val="20"/>
        </w:rPr>
        <w:t>Words Matter:  Physician Advocacy in the Post-Dobbs Era</w:t>
      </w:r>
      <w:r w:rsidR="00D23F97">
        <w:rPr>
          <w:rFonts w:cstheme="minorHAnsi"/>
          <w:sz w:val="20"/>
          <w:szCs w:val="20"/>
        </w:rPr>
        <w:tab/>
      </w:r>
      <w:r w:rsidRPr="00FC575D">
        <w:rPr>
          <w:rFonts w:cstheme="minorHAnsi"/>
          <w:sz w:val="20"/>
          <w:szCs w:val="20"/>
        </w:rPr>
        <w:tab/>
      </w:r>
      <w:r w:rsidR="00554317" w:rsidRPr="00F50CF8">
        <w:rPr>
          <w:rFonts w:cstheme="minorHAnsi"/>
          <w:b/>
          <w:bCs/>
          <w:sz w:val="20"/>
          <w:szCs w:val="20"/>
        </w:rPr>
        <w:t>Caitlin Gustafson, MD</w:t>
      </w:r>
      <w:r w:rsidRPr="00FC575D">
        <w:rPr>
          <w:rFonts w:cstheme="minorHAnsi"/>
          <w:sz w:val="20"/>
          <w:szCs w:val="20"/>
        </w:rPr>
        <w:tab/>
      </w:r>
      <w:r w:rsidR="00977E65">
        <w:rPr>
          <w:rFonts w:cstheme="minorHAnsi"/>
          <w:sz w:val="20"/>
          <w:szCs w:val="20"/>
        </w:rPr>
        <w:tab/>
      </w:r>
    </w:p>
    <w:p w14:paraId="528AED49" w14:textId="36BDED7A" w:rsidR="003802F6" w:rsidRDefault="003802F6" w:rsidP="003802F6">
      <w:pPr>
        <w:spacing w:after="0" w:line="240" w:lineRule="auto"/>
        <w:rPr>
          <w:rFonts w:cstheme="minorHAnsi"/>
        </w:rPr>
      </w:pPr>
    </w:p>
    <w:p w14:paraId="2F4C20A3" w14:textId="2D1DCDC3" w:rsidR="003802F6" w:rsidRDefault="003802F6" w:rsidP="003802F6">
      <w:pPr>
        <w:spacing w:after="0" w:line="240" w:lineRule="auto"/>
        <w:rPr>
          <w:rFonts w:cstheme="minorHAnsi"/>
        </w:rPr>
      </w:pPr>
      <w:r>
        <w:rPr>
          <w:rFonts w:cstheme="minorHAnsi"/>
          <w:b/>
          <w:bCs/>
        </w:rPr>
        <w:t>Friday, January 1</w:t>
      </w:r>
      <w:r w:rsidR="007B38C6">
        <w:rPr>
          <w:rFonts w:cstheme="minorHAnsi"/>
          <w:b/>
          <w:bCs/>
        </w:rPr>
        <w:t>2</w:t>
      </w:r>
      <w:r>
        <w:rPr>
          <w:rFonts w:cstheme="minorHAnsi"/>
          <w:b/>
          <w:bCs/>
        </w:rPr>
        <w:t>, 202</w:t>
      </w:r>
      <w:r w:rsidR="007B38C6">
        <w:rPr>
          <w:rFonts w:cstheme="minorHAnsi"/>
          <w:b/>
          <w:bCs/>
        </w:rPr>
        <w:t>4</w:t>
      </w:r>
      <w:r>
        <w:rPr>
          <w:rFonts w:cstheme="minorHAnsi"/>
        </w:rPr>
        <w:t xml:space="preserve"> (AM Moderator:  </w:t>
      </w:r>
      <w:r w:rsidR="007A6E73">
        <w:rPr>
          <w:rFonts w:cstheme="minorHAnsi"/>
        </w:rPr>
        <w:t xml:space="preserve">Lisa </w:t>
      </w:r>
      <w:r w:rsidR="004B2DF6">
        <w:rPr>
          <w:rFonts w:cstheme="minorHAnsi"/>
        </w:rPr>
        <w:t>Inouye</w:t>
      </w:r>
      <w:r w:rsidR="007A6E73">
        <w:rPr>
          <w:rFonts w:cstheme="minorHAnsi"/>
        </w:rPr>
        <w:t>,</w:t>
      </w:r>
      <w:r w:rsidR="004B2DF6">
        <w:rPr>
          <w:rFonts w:cstheme="minorHAnsi"/>
        </w:rPr>
        <w:t xml:space="preserve"> </w:t>
      </w:r>
      <w:r w:rsidR="007A6E73">
        <w:rPr>
          <w:rFonts w:cstheme="minorHAnsi"/>
        </w:rPr>
        <w:t xml:space="preserve">MD, </w:t>
      </w:r>
      <w:r w:rsidR="004B2DF6">
        <w:rPr>
          <w:rFonts w:cstheme="minorHAnsi"/>
        </w:rPr>
        <w:t>MPH</w:t>
      </w:r>
      <w:r w:rsidR="007A6E73">
        <w:rPr>
          <w:rFonts w:cstheme="minorHAnsi"/>
        </w:rPr>
        <w:t>,</w:t>
      </w:r>
      <w:r w:rsidR="004B2DF6">
        <w:rPr>
          <w:rFonts w:cstheme="minorHAnsi"/>
        </w:rPr>
        <w:t xml:space="preserve"> FACP</w:t>
      </w:r>
      <w:r w:rsidR="001D20B7">
        <w:rPr>
          <w:rFonts w:cstheme="minorHAnsi"/>
        </w:rPr>
        <w:t>/</w:t>
      </w:r>
      <w:r>
        <w:rPr>
          <w:rFonts w:cstheme="minorHAnsi"/>
        </w:rPr>
        <w:t>PM Moderator:</w:t>
      </w:r>
      <w:r w:rsidR="004C00A9">
        <w:rPr>
          <w:rFonts w:cstheme="minorHAnsi"/>
        </w:rPr>
        <w:t xml:space="preserve">  </w:t>
      </w:r>
      <w:r w:rsidR="004B2DF6">
        <w:rPr>
          <w:rFonts w:cstheme="minorHAnsi"/>
        </w:rPr>
        <w:t xml:space="preserve">Liz Gray, </w:t>
      </w:r>
      <w:r w:rsidR="00EB7AAB" w:rsidRPr="00EB7AAB">
        <w:rPr>
          <w:rFonts w:cstheme="minorHAnsi"/>
        </w:rPr>
        <w:t>MSN, APRN, FNP-C</w:t>
      </w:r>
      <w:r w:rsidR="004C00A9">
        <w:rPr>
          <w:rFonts w:cstheme="minorHAnsi"/>
        </w:rPr>
        <w:t>)</w:t>
      </w:r>
    </w:p>
    <w:p w14:paraId="695D48DD" w14:textId="77777777" w:rsidR="004C00A9" w:rsidRDefault="004C00A9" w:rsidP="003802F6">
      <w:pPr>
        <w:spacing w:after="0" w:line="240" w:lineRule="auto"/>
        <w:rPr>
          <w:rFonts w:cstheme="minorHAnsi"/>
        </w:rPr>
      </w:pPr>
    </w:p>
    <w:p w14:paraId="5DAB6AB5" w14:textId="6E0301CD" w:rsidR="004C00A9" w:rsidRDefault="007B38C6" w:rsidP="003802F6">
      <w:pPr>
        <w:spacing w:after="0" w:line="240" w:lineRule="auto"/>
        <w:rPr>
          <w:rFonts w:cstheme="minorHAnsi"/>
          <w:sz w:val="20"/>
          <w:szCs w:val="20"/>
        </w:rPr>
      </w:pPr>
      <w:r>
        <w:rPr>
          <w:rFonts w:cstheme="minorHAnsi"/>
          <w:sz w:val="20"/>
          <w:szCs w:val="20"/>
        </w:rPr>
        <w:t>8:0</w:t>
      </w:r>
      <w:r w:rsidR="004C00A9" w:rsidRPr="00FC575D">
        <w:rPr>
          <w:rFonts w:cstheme="minorHAnsi"/>
          <w:sz w:val="20"/>
          <w:szCs w:val="20"/>
        </w:rPr>
        <w:t>0-8:</w:t>
      </w:r>
      <w:r>
        <w:rPr>
          <w:rFonts w:cstheme="minorHAnsi"/>
          <w:sz w:val="20"/>
          <w:szCs w:val="20"/>
        </w:rPr>
        <w:t>3</w:t>
      </w:r>
      <w:r w:rsidR="004C00A9" w:rsidRPr="00FC575D">
        <w:rPr>
          <w:rFonts w:cstheme="minorHAnsi"/>
          <w:sz w:val="20"/>
          <w:szCs w:val="20"/>
        </w:rPr>
        <w:t>0am</w:t>
      </w:r>
      <w:r w:rsidR="004C00A9" w:rsidRPr="00FC575D">
        <w:rPr>
          <w:rFonts w:cstheme="minorHAnsi"/>
          <w:sz w:val="20"/>
          <w:szCs w:val="20"/>
        </w:rPr>
        <w:tab/>
      </w:r>
      <w:r w:rsidR="004C00A9" w:rsidRPr="00FC575D">
        <w:rPr>
          <w:rFonts w:cstheme="minorHAnsi"/>
          <w:sz w:val="20"/>
          <w:szCs w:val="20"/>
        </w:rPr>
        <w:tab/>
        <w:t>ACP Clinical Vignettes</w:t>
      </w:r>
    </w:p>
    <w:p w14:paraId="04690053" w14:textId="05EF85B9" w:rsidR="00FC4309" w:rsidRDefault="00FC4309" w:rsidP="003802F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Small Name, Big Risk</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F50CF8">
        <w:rPr>
          <w:rFonts w:cstheme="minorHAnsi"/>
          <w:b/>
          <w:bCs/>
          <w:sz w:val="20"/>
          <w:szCs w:val="20"/>
        </w:rPr>
        <w:t>Miles Babb, MD</w:t>
      </w:r>
    </w:p>
    <w:p w14:paraId="50E9C1A7" w14:textId="0380A3FD" w:rsidR="00FC4309" w:rsidRPr="00FC575D" w:rsidRDefault="00FC4309" w:rsidP="003802F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All Osteomyelitis Is Not </w:t>
      </w:r>
      <w:proofErr w:type="gramStart"/>
      <w:r>
        <w:rPr>
          <w:rFonts w:cstheme="minorHAnsi"/>
          <w:sz w:val="20"/>
          <w:szCs w:val="20"/>
        </w:rPr>
        <w:t>As</w:t>
      </w:r>
      <w:proofErr w:type="gramEnd"/>
      <w:r>
        <w:rPr>
          <w:rFonts w:cstheme="minorHAnsi"/>
          <w:sz w:val="20"/>
          <w:szCs w:val="20"/>
        </w:rPr>
        <w:t xml:space="preserve"> It Seems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F50CF8">
        <w:rPr>
          <w:rFonts w:cstheme="minorHAnsi"/>
          <w:b/>
          <w:bCs/>
          <w:sz w:val="20"/>
          <w:szCs w:val="20"/>
        </w:rPr>
        <w:t>Darion Heald, MD</w:t>
      </w:r>
    </w:p>
    <w:p w14:paraId="43513719" w14:textId="18A252E6" w:rsidR="00977E65" w:rsidRPr="00FC575D" w:rsidRDefault="004C00A9" w:rsidP="007B38C6">
      <w:pPr>
        <w:spacing w:after="0" w:line="240" w:lineRule="auto"/>
        <w:ind w:left="1440" w:hanging="1440"/>
        <w:rPr>
          <w:rFonts w:cstheme="minorHAnsi"/>
          <w:b/>
          <w:bCs/>
          <w:sz w:val="20"/>
          <w:szCs w:val="20"/>
        </w:rPr>
      </w:pPr>
      <w:r w:rsidRPr="00FC575D">
        <w:rPr>
          <w:rFonts w:cstheme="minorHAnsi"/>
          <w:sz w:val="20"/>
          <w:szCs w:val="20"/>
        </w:rPr>
        <w:t>8:</w:t>
      </w:r>
      <w:r w:rsidR="007B38C6">
        <w:rPr>
          <w:rFonts w:cstheme="minorHAnsi"/>
          <w:sz w:val="20"/>
          <w:szCs w:val="20"/>
        </w:rPr>
        <w:t>3</w:t>
      </w:r>
      <w:r w:rsidRPr="00FC575D">
        <w:rPr>
          <w:rFonts w:cstheme="minorHAnsi"/>
          <w:sz w:val="20"/>
          <w:szCs w:val="20"/>
        </w:rPr>
        <w:t>0-</w:t>
      </w:r>
      <w:r w:rsidR="007B38C6">
        <w:rPr>
          <w:rFonts w:cstheme="minorHAnsi"/>
          <w:sz w:val="20"/>
          <w:szCs w:val="20"/>
        </w:rPr>
        <w:t>9:1</w:t>
      </w:r>
      <w:r w:rsidRPr="00FC575D">
        <w:rPr>
          <w:rFonts w:cstheme="minorHAnsi"/>
          <w:sz w:val="20"/>
          <w:szCs w:val="20"/>
        </w:rPr>
        <w:t>5am</w:t>
      </w:r>
      <w:r w:rsidRPr="00FC575D">
        <w:rPr>
          <w:rFonts w:cstheme="minorHAnsi"/>
          <w:sz w:val="20"/>
          <w:szCs w:val="20"/>
        </w:rPr>
        <w:tab/>
      </w:r>
      <w:r w:rsidRPr="00FC575D">
        <w:rPr>
          <w:rFonts w:cstheme="minorHAnsi"/>
          <w:sz w:val="20"/>
          <w:szCs w:val="20"/>
        </w:rPr>
        <w:tab/>
      </w:r>
      <w:r w:rsidR="00DB1828">
        <w:rPr>
          <w:rFonts w:cstheme="minorHAnsi"/>
          <w:sz w:val="20"/>
          <w:szCs w:val="20"/>
        </w:rPr>
        <w:t>Rediscovering Joy in Medicine</w:t>
      </w:r>
      <w:r w:rsidR="00DB1828">
        <w:rPr>
          <w:rFonts w:cstheme="minorHAnsi"/>
          <w:sz w:val="20"/>
          <w:szCs w:val="20"/>
        </w:rPr>
        <w:tab/>
      </w:r>
      <w:r w:rsidR="00DB1828">
        <w:rPr>
          <w:rFonts w:cstheme="minorHAnsi"/>
          <w:sz w:val="20"/>
          <w:szCs w:val="20"/>
        </w:rPr>
        <w:tab/>
      </w:r>
      <w:r w:rsidR="00DB1828">
        <w:rPr>
          <w:rFonts w:cstheme="minorHAnsi"/>
          <w:sz w:val="20"/>
          <w:szCs w:val="20"/>
        </w:rPr>
        <w:tab/>
      </w:r>
      <w:r w:rsidR="00DB1828">
        <w:rPr>
          <w:rFonts w:cstheme="minorHAnsi"/>
          <w:sz w:val="20"/>
          <w:szCs w:val="20"/>
        </w:rPr>
        <w:tab/>
      </w:r>
      <w:r w:rsidR="00D23F97">
        <w:rPr>
          <w:rFonts w:cstheme="minorHAnsi"/>
          <w:sz w:val="20"/>
          <w:szCs w:val="20"/>
        </w:rPr>
        <w:tab/>
      </w:r>
      <w:r w:rsidR="00DB1828" w:rsidRPr="00F50CF8">
        <w:rPr>
          <w:rFonts w:cstheme="minorHAnsi"/>
          <w:b/>
          <w:bCs/>
          <w:sz w:val="20"/>
          <w:szCs w:val="20"/>
        </w:rPr>
        <w:t>Marianne Parshley, MD</w:t>
      </w:r>
      <w:r w:rsidR="004B2DF6" w:rsidRPr="00F50CF8">
        <w:rPr>
          <w:rFonts w:cstheme="minorHAnsi"/>
          <w:b/>
          <w:bCs/>
          <w:sz w:val="20"/>
          <w:szCs w:val="20"/>
        </w:rPr>
        <w:t>, FACP</w:t>
      </w:r>
      <w:r w:rsidR="007B38C6">
        <w:rPr>
          <w:rFonts w:cstheme="minorHAnsi"/>
          <w:sz w:val="20"/>
          <w:szCs w:val="20"/>
        </w:rPr>
        <w:tab/>
      </w:r>
      <w:r w:rsidR="00977E65">
        <w:rPr>
          <w:rFonts w:cstheme="minorHAnsi"/>
          <w:sz w:val="20"/>
          <w:szCs w:val="20"/>
        </w:rPr>
        <w:tab/>
      </w:r>
    </w:p>
    <w:p w14:paraId="0A1AE2A4" w14:textId="1231F73A" w:rsidR="004C00A9" w:rsidRPr="00FC575D" w:rsidRDefault="007B38C6" w:rsidP="003802F6">
      <w:pPr>
        <w:spacing w:after="0" w:line="240" w:lineRule="auto"/>
        <w:rPr>
          <w:rFonts w:cstheme="minorHAnsi"/>
          <w:sz w:val="20"/>
          <w:szCs w:val="20"/>
        </w:rPr>
      </w:pPr>
      <w:r>
        <w:rPr>
          <w:rFonts w:cstheme="minorHAnsi"/>
          <w:sz w:val="20"/>
          <w:szCs w:val="20"/>
        </w:rPr>
        <w:t>9:15</w:t>
      </w:r>
      <w:r w:rsidR="004C00A9" w:rsidRPr="00FC575D">
        <w:rPr>
          <w:rFonts w:cstheme="minorHAnsi"/>
          <w:sz w:val="20"/>
          <w:szCs w:val="20"/>
        </w:rPr>
        <w:t>-9:</w:t>
      </w:r>
      <w:r>
        <w:rPr>
          <w:rFonts w:cstheme="minorHAnsi"/>
          <w:sz w:val="20"/>
          <w:szCs w:val="20"/>
        </w:rPr>
        <w:t>3</w:t>
      </w:r>
      <w:r w:rsidR="004C00A9" w:rsidRPr="00FC575D">
        <w:rPr>
          <w:rFonts w:cstheme="minorHAnsi"/>
          <w:sz w:val="20"/>
          <w:szCs w:val="20"/>
        </w:rPr>
        <w:t>0am</w:t>
      </w:r>
      <w:r w:rsidR="004C00A9" w:rsidRPr="00FC575D">
        <w:rPr>
          <w:rFonts w:cstheme="minorHAnsi"/>
          <w:sz w:val="20"/>
          <w:szCs w:val="20"/>
        </w:rPr>
        <w:tab/>
      </w:r>
      <w:r w:rsidR="004C00A9" w:rsidRPr="00FC575D">
        <w:rPr>
          <w:rFonts w:cstheme="minorHAnsi"/>
          <w:sz w:val="20"/>
          <w:szCs w:val="20"/>
        </w:rPr>
        <w:tab/>
      </w:r>
      <w:r w:rsidR="004C00A9" w:rsidRPr="00FC575D">
        <w:rPr>
          <w:rFonts w:cstheme="minorHAnsi"/>
          <w:b/>
          <w:bCs/>
          <w:sz w:val="20"/>
          <w:szCs w:val="20"/>
        </w:rPr>
        <w:t>Break</w:t>
      </w:r>
    </w:p>
    <w:p w14:paraId="3A777E49" w14:textId="1266E88C" w:rsidR="004C00A9" w:rsidRPr="00FC575D" w:rsidRDefault="004C00A9" w:rsidP="003802F6">
      <w:pPr>
        <w:spacing w:after="0" w:line="240" w:lineRule="auto"/>
        <w:rPr>
          <w:rFonts w:cstheme="minorHAnsi"/>
          <w:b/>
          <w:bCs/>
          <w:sz w:val="20"/>
          <w:szCs w:val="20"/>
        </w:rPr>
      </w:pPr>
      <w:r w:rsidRPr="00FC575D">
        <w:rPr>
          <w:rFonts w:cstheme="minorHAnsi"/>
          <w:sz w:val="20"/>
          <w:szCs w:val="20"/>
        </w:rPr>
        <w:t>9:</w:t>
      </w:r>
      <w:r w:rsidR="007B38C6">
        <w:rPr>
          <w:rFonts w:cstheme="minorHAnsi"/>
          <w:sz w:val="20"/>
          <w:szCs w:val="20"/>
        </w:rPr>
        <w:t>3</w:t>
      </w:r>
      <w:r w:rsidRPr="00FC575D">
        <w:rPr>
          <w:rFonts w:cstheme="minorHAnsi"/>
          <w:sz w:val="20"/>
          <w:szCs w:val="20"/>
        </w:rPr>
        <w:t>0-10:</w:t>
      </w:r>
      <w:r w:rsidR="007B38C6">
        <w:rPr>
          <w:rFonts w:cstheme="minorHAnsi"/>
          <w:sz w:val="20"/>
          <w:szCs w:val="20"/>
        </w:rPr>
        <w:t>3</w:t>
      </w:r>
      <w:r w:rsidRPr="00FC575D">
        <w:rPr>
          <w:rFonts w:cstheme="minorHAnsi"/>
          <w:sz w:val="20"/>
          <w:szCs w:val="20"/>
        </w:rPr>
        <w:t>0am</w:t>
      </w:r>
      <w:r w:rsidRPr="00FC575D">
        <w:rPr>
          <w:rFonts w:cstheme="minorHAnsi"/>
          <w:sz w:val="20"/>
          <w:szCs w:val="20"/>
        </w:rPr>
        <w:tab/>
      </w:r>
      <w:r w:rsidRPr="00FC575D">
        <w:rPr>
          <w:rFonts w:cstheme="minorHAnsi"/>
          <w:sz w:val="20"/>
          <w:szCs w:val="20"/>
        </w:rPr>
        <w:tab/>
      </w:r>
      <w:r w:rsidR="00DB1828">
        <w:rPr>
          <w:rFonts w:cstheme="minorHAnsi"/>
          <w:sz w:val="20"/>
          <w:szCs w:val="20"/>
        </w:rPr>
        <w:t xml:space="preserve">Workshop:  </w:t>
      </w:r>
      <w:r w:rsidR="00FB79A6">
        <w:rPr>
          <w:rFonts w:cstheme="minorHAnsi"/>
          <w:sz w:val="20"/>
          <w:szCs w:val="20"/>
        </w:rPr>
        <w:t>The Efficient Neuro Exam</w:t>
      </w:r>
      <w:r w:rsidR="00DB1828">
        <w:rPr>
          <w:rFonts w:cstheme="minorHAnsi"/>
          <w:sz w:val="20"/>
          <w:szCs w:val="20"/>
        </w:rPr>
        <w:t xml:space="preserve"> </w:t>
      </w:r>
      <w:r w:rsidR="00DB1828" w:rsidRPr="0047253F">
        <w:rPr>
          <w:rFonts w:cstheme="minorHAnsi"/>
          <w:b/>
          <w:bCs/>
          <w:i/>
          <w:iCs/>
          <w:sz w:val="20"/>
          <w:szCs w:val="20"/>
        </w:rPr>
        <w:t>(Last name A-L)</w:t>
      </w:r>
      <w:r w:rsidR="00DB1828">
        <w:rPr>
          <w:rFonts w:cstheme="minorHAnsi"/>
          <w:sz w:val="20"/>
          <w:szCs w:val="20"/>
        </w:rPr>
        <w:tab/>
      </w:r>
      <w:r w:rsidR="00D23F97">
        <w:rPr>
          <w:rFonts w:cstheme="minorHAnsi"/>
          <w:sz w:val="20"/>
          <w:szCs w:val="20"/>
        </w:rPr>
        <w:tab/>
      </w:r>
      <w:r w:rsidR="00DB1828" w:rsidRPr="00F50CF8">
        <w:rPr>
          <w:rFonts w:cstheme="minorHAnsi"/>
          <w:b/>
          <w:bCs/>
          <w:sz w:val="20"/>
          <w:szCs w:val="20"/>
        </w:rPr>
        <w:t>Allen Han, MD</w:t>
      </w:r>
    </w:p>
    <w:p w14:paraId="2F9D0B28" w14:textId="74005FD8" w:rsidR="0047253F" w:rsidRDefault="004C00A9" w:rsidP="004C00A9">
      <w:pPr>
        <w:spacing w:after="0" w:line="240" w:lineRule="auto"/>
        <w:rPr>
          <w:rFonts w:cstheme="minorHAnsi"/>
          <w:sz w:val="20"/>
          <w:szCs w:val="20"/>
        </w:rPr>
      </w:pPr>
      <w:r w:rsidRPr="00FC575D">
        <w:rPr>
          <w:rFonts w:cstheme="minorHAnsi"/>
          <w:b/>
          <w:bCs/>
          <w:sz w:val="20"/>
          <w:szCs w:val="20"/>
        </w:rPr>
        <w:tab/>
      </w:r>
      <w:r w:rsidRPr="00FC575D">
        <w:rPr>
          <w:rFonts w:cstheme="minorHAnsi"/>
          <w:b/>
          <w:bCs/>
          <w:sz w:val="20"/>
          <w:szCs w:val="20"/>
        </w:rPr>
        <w:tab/>
      </w:r>
      <w:r w:rsidRPr="00FC575D">
        <w:rPr>
          <w:rFonts w:cstheme="minorHAnsi"/>
          <w:b/>
          <w:bCs/>
          <w:sz w:val="20"/>
          <w:szCs w:val="20"/>
        </w:rPr>
        <w:tab/>
      </w:r>
      <w:r w:rsidR="00DB1828">
        <w:rPr>
          <w:rFonts w:cstheme="minorHAnsi"/>
          <w:sz w:val="20"/>
          <w:szCs w:val="20"/>
        </w:rPr>
        <w:t xml:space="preserve">Workshop:  </w:t>
      </w:r>
      <w:r w:rsidR="0047253F">
        <w:rPr>
          <w:rFonts w:cstheme="minorHAnsi"/>
          <w:sz w:val="20"/>
          <w:szCs w:val="20"/>
        </w:rPr>
        <w:t>How Are My Feet Killing Me!  A Few Diagnostic Tools and</w:t>
      </w:r>
    </w:p>
    <w:p w14:paraId="28C0FF6F" w14:textId="5A0152CF" w:rsidR="004C00A9" w:rsidRDefault="0047253F" w:rsidP="004C00A9">
      <w:pPr>
        <w:spacing w:after="0" w:line="240" w:lineRule="auto"/>
        <w:rPr>
          <w:rFonts w:cstheme="minorHAnsi"/>
          <w:sz w:val="20"/>
          <w:szCs w:val="20"/>
        </w:rPr>
      </w:pPr>
      <w:r>
        <w:rPr>
          <w:rFonts w:cstheme="minorHAnsi"/>
          <w:sz w:val="20"/>
          <w:szCs w:val="20"/>
        </w:rPr>
        <w:t xml:space="preserve">                                                Clinical Pearls in the Examination of the Foot and Ankle</w:t>
      </w:r>
      <w:r w:rsidR="00DB1828">
        <w:rPr>
          <w:rFonts w:cstheme="minorHAnsi"/>
          <w:sz w:val="20"/>
          <w:szCs w:val="20"/>
        </w:rPr>
        <w:tab/>
      </w:r>
      <w:r w:rsidR="00D23F97">
        <w:rPr>
          <w:rFonts w:cstheme="minorHAnsi"/>
          <w:sz w:val="20"/>
          <w:szCs w:val="20"/>
        </w:rPr>
        <w:tab/>
      </w:r>
      <w:r w:rsidR="00DB1828" w:rsidRPr="00F50CF8">
        <w:rPr>
          <w:rFonts w:cstheme="minorHAnsi"/>
          <w:b/>
          <w:bCs/>
          <w:sz w:val="20"/>
          <w:szCs w:val="20"/>
        </w:rPr>
        <w:t>Bradley Hart, DPM</w:t>
      </w:r>
    </w:p>
    <w:p w14:paraId="7FD2A24B" w14:textId="7C61D362" w:rsidR="0047253F" w:rsidRPr="0047253F" w:rsidRDefault="0047253F" w:rsidP="004C00A9">
      <w:pPr>
        <w:spacing w:after="0" w:line="240" w:lineRule="auto"/>
        <w:rPr>
          <w:rFonts w:cstheme="minorHAnsi"/>
          <w:b/>
          <w:bCs/>
          <w:i/>
          <w:iCs/>
          <w:sz w:val="20"/>
          <w:szCs w:val="20"/>
        </w:rPr>
      </w:pPr>
      <w:r>
        <w:rPr>
          <w:rFonts w:cstheme="minorHAnsi"/>
          <w:sz w:val="20"/>
          <w:szCs w:val="20"/>
        </w:rPr>
        <w:tab/>
      </w:r>
      <w:r>
        <w:rPr>
          <w:rFonts w:cstheme="minorHAnsi"/>
          <w:sz w:val="20"/>
          <w:szCs w:val="20"/>
        </w:rPr>
        <w:tab/>
      </w:r>
      <w:r>
        <w:rPr>
          <w:rFonts w:cstheme="minorHAnsi"/>
          <w:sz w:val="20"/>
          <w:szCs w:val="20"/>
        </w:rPr>
        <w:tab/>
      </w:r>
      <w:r w:rsidRPr="0047253F">
        <w:rPr>
          <w:rFonts w:cstheme="minorHAnsi"/>
          <w:b/>
          <w:bCs/>
          <w:i/>
          <w:iCs/>
          <w:sz w:val="20"/>
          <w:szCs w:val="20"/>
        </w:rPr>
        <w:t>(Last name M-Z)</w:t>
      </w:r>
    </w:p>
    <w:p w14:paraId="0FC61969" w14:textId="42610DEF" w:rsidR="004C00A9" w:rsidRPr="00FC575D" w:rsidRDefault="004C00A9" w:rsidP="004C00A9">
      <w:pPr>
        <w:spacing w:after="0" w:line="240" w:lineRule="auto"/>
        <w:rPr>
          <w:rFonts w:cstheme="minorHAnsi"/>
          <w:b/>
          <w:bCs/>
          <w:sz w:val="20"/>
          <w:szCs w:val="20"/>
        </w:rPr>
      </w:pPr>
      <w:r w:rsidRPr="00FC575D">
        <w:rPr>
          <w:rFonts w:cstheme="minorHAnsi"/>
          <w:sz w:val="20"/>
          <w:szCs w:val="20"/>
        </w:rPr>
        <w:t>10:</w:t>
      </w:r>
      <w:r w:rsidR="007B38C6">
        <w:rPr>
          <w:rFonts w:cstheme="minorHAnsi"/>
          <w:sz w:val="20"/>
          <w:szCs w:val="20"/>
        </w:rPr>
        <w:t>30</w:t>
      </w:r>
      <w:r w:rsidRPr="00FC575D">
        <w:rPr>
          <w:rFonts w:cstheme="minorHAnsi"/>
          <w:sz w:val="20"/>
          <w:szCs w:val="20"/>
        </w:rPr>
        <w:t>am</w:t>
      </w:r>
      <w:r w:rsidR="007B38C6">
        <w:rPr>
          <w:rFonts w:cstheme="minorHAnsi"/>
          <w:sz w:val="20"/>
          <w:szCs w:val="20"/>
        </w:rPr>
        <w:tab/>
      </w:r>
      <w:r w:rsidR="007B38C6">
        <w:rPr>
          <w:rFonts w:cstheme="minorHAnsi"/>
          <w:sz w:val="20"/>
          <w:szCs w:val="20"/>
        </w:rPr>
        <w:tab/>
      </w:r>
      <w:r w:rsidR="007B38C6">
        <w:rPr>
          <w:rFonts w:cstheme="minorHAnsi"/>
          <w:b/>
          <w:bCs/>
          <w:sz w:val="20"/>
          <w:szCs w:val="20"/>
        </w:rPr>
        <w:tab/>
        <w:t>Morning Session Adjourns</w:t>
      </w:r>
    </w:p>
    <w:p w14:paraId="04BAFD01" w14:textId="77777777" w:rsidR="00317B6B" w:rsidRDefault="00FC575D" w:rsidP="004C00A9">
      <w:pPr>
        <w:spacing w:after="0" w:line="240" w:lineRule="auto"/>
        <w:rPr>
          <w:rFonts w:cstheme="minorHAnsi"/>
          <w:b/>
          <w:bCs/>
          <w:i/>
          <w:iCs/>
          <w:sz w:val="20"/>
          <w:szCs w:val="20"/>
        </w:rPr>
      </w:pPr>
      <w:r w:rsidRPr="00FC575D">
        <w:rPr>
          <w:rFonts w:cstheme="minorHAnsi"/>
          <w:b/>
          <w:bCs/>
          <w:sz w:val="20"/>
          <w:szCs w:val="20"/>
        </w:rPr>
        <w:tab/>
      </w:r>
      <w:r w:rsidRPr="00FC575D">
        <w:rPr>
          <w:rFonts w:cstheme="minorHAnsi"/>
          <w:b/>
          <w:bCs/>
          <w:i/>
          <w:iCs/>
          <w:sz w:val="20"/>
          <w:szCs w:val="20"/>
        </w:rPr>
        <w:t xml:space="preserve">OPTIONAL – </w:t>
      </w:r>
    </w:p>
    <w:p w14:paraId="4FCCA99C" w14:textId="72A8E66B" w:rsidR="00FC575D" w:rsidRPr="00317B6B" w:rsidRDefault="00317B6B" w:rsidP="00317B6B">
      <w:pPr>
        <w:spacing w:after="0" w:line="240" w:lineRule="auto"/>
        <w:ind w:left="720" w:firstLine="720"/>
        <w:rPr>
          <w:rFonts w:cstheme="minorHAnsi"/>
          <w:sz w:val="20"/>
          <w:szCs w:val="20"/>
        </w:rPr>
      </w:pPr>
      <w:r w:rsidRPr="00317B6B">
        <w:rPr>
          <w:rFonts w:cstheme="minorHAnsi"/>
          <w:sz w:val="20"/>
          <w:szCs w:val="20"/>
        </w:rPr>
        <w:t>10:30-11:30am</w:t>
      </w:r>
      <w:r w:rsidRPr="00317B6B">
        <w:rPr>
          <w:rFonts w:cstheme="minorHAnsi"/>
          <w:b/>
          <w:bCs/>
          <w:sz w:val="20"/>
          <w:szCs w:val="20"/>
        </w:rPr>
        <w:t xml:space="preserve"> </w:t>
      </w:r>
      <w:r w:rsidR="007B38C6" w:rsidRPr="00317B6B">
        <w:rPr>
          <w:rFonts w:cstheme="minorHAnsi"/>
          <w:sz w:val="20"/>
          <w:szCs w:val="20"/>
        </w:rPr>
        <w:t>ACP Idaho Chapter Meeting</w:t>
      </w:r>
      <w:r w:rsidRPr="00317B6B">
        <w:rPr>
          <w:rFonts w:cstheme="minorHAnsi"/>
          <w:sz w:val="20"/>
          <w:szCs w:val="20"/>
        </w:rPr>
        <w:t xml:space="preserve"> </w:t>
      </w:r>
      <w:r w:rsidRPr="00317B6B">
        <w:rPr>
          <w:rFonts w:cstheme="minorHAnsi"/>
          <w:sz w:val="20"/>
          <w:szCs w:val="20"/>
        </w:rPr>
        <w:tab/>
      </w:r>
    </w:p>
    <w:p w14:paraId="2EBCABDA" w14:textId="2E8B70DE" w:rsidR="00FC575D" w:rsidRPr="00FC575D" w:rsidRDefault="00FC575D" w:rsidP="007B38C6">
      <w:pPr>
        <w:spacing w:after="0" w:line="240" w:lineRule="auto"/>
        <w:rPr>
          <w:rFonts w:cstheme="minorHAnsi"/>
          <w:b/>
          <w:bCs/>
          <w:sz w:val="20"/>
          <w:szCs w:val="20"/>
        </w:rPr>
      </w:pPr>
      <w:r w:rsidRPr="00FC575D">
        <w:rPr>
          <w:rFonts w:cstheme="minorHAnsi"/>
          <w:i/>
          <w:iCs/>
          <w:sz w:val="20"/>
          <w:szCs w:val="20"/>
        </w:rPr>
        <w:tab/>
      </w:r>
      <w:r w:rsidRPr="00FC575D">
        <w:rPr>
          <w:rFonts w:cstheme="minorHAnsi"/>
          <w:i/>
          <w:iCs/>
          <w:sz w:val="20"/>
          <w:szCs w:val="20"/>
        </w:rPr>
        <w:tab/>
      </w:r>
    </w:p>
    <w:p w14:paraId="5B625966" w14:textId="2991ECDF" w:rsidR="00FC575D" w:rsidRPr="007B38C6" w:rsidRDefault="007B38C6" w:rsidP="004C00A9">
      <w:pPr>
        <w:spacing w:after="0" w:line="240" w:lineRule="auto"/>
        <w:rPr>
          <w:rFonts w:cstheme="minorHAnsi"/>
          <w:b/>
          <w:bCs/>
          <w:sz w:val="20"/>
          <w:szCs w:val="20"/>
        </w:rPr>
      </w:pPr>
      <w:r>
        <w:rPr>
          <w:rFonts w:cstheme="minorHAnsi"/>
          <w:sz w:val="20"/>
          <w:szCs w:val="20"/>
        </w:rPr>
        <w:t>4:30pm</w:t>
      </w:r>
      <w:r>
        <w:rPr>
          <w:rFonts w:cstheme="minorHAnsi"/>
          <w:sz w:val="20"/>
          <w:szCs w:val="20"/>
        </w:rPr>
        <w:tab/>
      </w:r>
      <w:r>
        <w:rPr>
          <w:rFonts w:cstheme="minorHAnsi"/>
          <w:sz w:val="20"/>
          <w:szCs w:val="20"/>
        </w:rPr>
        <w:tab/>
      </w:r>
      <w:r>
        <w:rPr>
          <w:rFonts w:cstheme="minorHAnsi"/>
          <w:sz w:val="20"/>
          <w:szCs w:val="20"/>
        </w:rPr>
        <w:tab/>
      </w:r>
      <w:r>
        <w:rPr>
          <w:rFonts w:cstheme="minorHAnsi"/>
          <w:b/>
          <w:bCs/>
          <w:sz w:val="20"/>
          <w:szCs w:val="20"/>
        </w:rPr>
        <w:t>Afternoon Session Begins</w:t>
      </w:r>
    </w:p>
    <w:p w14:paraId="674BBC3D" w14:textId="10F3FB49" w:rsidR="00FC575D" w:rsidRPr="00FC575D" w:rsidRDefault="00FC575D" w:rsidP="004C00A9">
      <w:pPr>
        <w:spacing w:after="0" w:line="240" w:lineRule="auto"/>
        <w:rPr>
          <w:rFonts w:cstheme="minorHAnsi"/>
          <w:b/>
          <w:bCs/>
          <w:sz w:val="20"/>
          <w:szCs w:val="20"/>
        </w:rPr>
      </w:pPr>
      <w:r w:rsidRPr="00FC575D">
        <w:rPr>
          <w:rFonts w:cstheme="minorHAnsi"/>
          <w:sz w:val="20"/>
          <w:szCs w:val="20"/>
        </w:rPr>
        <w:t>4:30-5:30pm</w:t>
      </w:r>
      <w:r w:rsidRPr="00FC575D">
        <w:rPr>
          <w:rFonts w:cstheme="minorHAnsi"/>
          <w:sz w:val="20"/>
          <w:szCs w:val="20"/>
        </w:rPr>
        <w:tab/>
      </w:r>
      <w:r w:rsidRPr="00FC575D">
        <w:rPr>
          <w:rFonts w:cstheme="minorHAnsi"/>
          <w:sz w:val="20"/>
          <w:szCs w:val="20"/>
        </w:rPr>
        <w:tab/>
      </w:r>
      <w:r w:rsidR="00DB1828">
        <w:rPr>
          <w:rFonts w:cstheme="minorHAnsi"/>
          <w:sz w:val="20"/>
          <w:szCs w:val="20"/>
        </w:rPr>
        <w:t xml:space="preserve">Workshop:  </w:t>
      </w:r>
      <w:r w:rsidR="00FB79A6">
        <w:rPr>
          <w:rFonts w:cstheme="minorHAnsi"/>
          <w:sz w:val="20"/>
          <w:szCs w:val="20"/>
        </w:rPr>
        <w:t>The Efficient Neuro</w:t>
      </w:r>
      <w:r w:rsidR="00DB1828">
        <w:rPr>
          <w:rFonts w:cstheme="minorHAnsi"/>
          <w:sz w:val="20"/>
          <w:szCs w:val="20"/>
        </w:rPr>
        <w:t xml:space="preserve"> Exam </w:t>
      </w:r>
      <w:r w:rsidRPr="0047253F">
        <w:rPr>
          <w:rFonts w:cstheme="minorHAnsi"/>
          <w:b/>
          <w:bCs/>
          <w:i/>
          <w:iCs/>
          <w:sz w:val="20"/>
          <w:szCs w:val="20"/>
        </w:rPr>
        <w:t>(</w:t>
      </w:r>
      <w:r w:rsidR="00DB1828" w:rsidRPr="0047253F">
        <w:rPr>
          <w:rFonts w:cstheme="minorHAnsi"/>
          <w:b/>
          <w:bCs/>
          <w:i/>
          <w:iCs/>
          <w:sz w:val="20"/>
          <w:szCs w:val="20"/>
        </w:rPr>
        <w:t xml:space="preserve">Last name </w:t>
      </w:r>
      <w:r w:rsidRPr="0047253F">
        <w:rPr>
          <w:rFonts w:cstheme="minorHAnsi"/>
          <w:b/>
          <w:bCs/>
          <w:i/>
          <w:iCs/>
          <w:sz w:val="20"/>
          <w:szCs w:val="20"/>
        </w:rPr>
        <w:t>M-Z)</w:t>
      </w:r>
      <w:r w:rsidRPr="00FC575D">
        <w:rPr>
          <w:rFonts w:cstheme="minorHAnsi"/>
          <w:sz w:val="20"/>
          <w:szCs w:val="20"/>
        </w:rPr>
        <w:t xml:space="preserve"> </w:t>
      </w:r>
      <w:r w:rsidR="007B38C6">
        <w:rPr>
          <w:rFonts w:cstheme="minorHAnsi"/>
          <w:sz w:val="20"/>
          <w:szCs w:val="20"/>
        </w:rPr>
        <w:tab/>
      </w:r>
      <w:r w:rsidR="00D23F97">
        <w:rPr>
          <w:rFonts w:cstheme="minorHAnsi"/>
          <w:sz w:val="20"/>
          <w:szCs w:val="20"/>
        </w:rPr>
        <w:tab/>
      </w:r>
      <w:r w:rsidR="00DB1828" w:rsidRPr="00F50CF8">
        <w:rPr>
          <w:rFonts w:cstheme="minorHAnsi"/>
          <w:b/>
          <w:bCs/>
          <w:sz w:val="20"/>
          <w:szCs w:val="20"/>
        </w:rPr>
        <w:t>Allen Han, MD</w:t>
      </w:r>
    </w:p>
    <w:p w14:paraId="65E50C6B" w14:textId="12A0176E" w:rsidR="0047253F" w:rsidRDefault="00FC575D" w:rsidP="0047253F">
      <w:pPr>
        <w:spacing w:after="0" w:line="240" w:lineRule="auto"/>
        <w:rPr>
          <w:rFonts w:cstheme="minorHAnsi"/>
          <w:sz w:val="20"/>
          <w:szCs w:val="20"/>
        </w:rPr>
      </w:pPr>
      <w:r w:rsidRPr="00FC575D">
        <w:rPr>
          <w:rFonts w:cstheme="minorHAnsi"/>
          <w:b/>
          <w:bCs/>
          <w:sz w:val="20"/>
          <w:szCs w:val="20"/>
        </w:rPr>
        <w:tab/>
      </w:r>
      <w:r w:rsidRPr="00FC575D">
        <w:rPr>
          <w:rFonts w:cstheme="minorHAnsi"/>
          <w:b/>
          <w:bCs/>
          <w:sz w:val="20"/>
          <w:szCs w:val="20"/>
        </w:rPr>
        <w:tab/>
      </w:r>
      <w:r w:rsidRPr="00FC575D">
        <w:rPr>
          <w:rFonts w:cstheme="minorHAnsi"/>
          <w:b/>
          <w:bCs/>
          <w:sz w:val="20"/>
          <w:szCs w:val="20"/>
        </w:rPr>
        <w:tab/>
      </w:r>
      <w:r w:rsidR="00DB1828">
        <w:rPr>
          <w:rFonts w:cstheme="minorHAnsi"/>
          <w:sz w:val="20"/>
          <w:szCs w:val="20"/>
        </w:rPr>
        <w:t>Workshop</w:t>
      </w:r>
      <w:r w:rsidR="0047253F">
        <w:rPr>
          <w:rFonts w:cstheme="minorHAnsi"/>
          <w:sz w:val="20"/>
          <w:szCs w:val="20"/>
        </w:rPr>
        <w:t>:  How Are My Feet Killing Me!  A Few Diagnostic Tools and</w:t>
      </w:r>
    </w:p>
    <w:p w14:paraId="1F1A40CF" w14:textId="77777777" w:rsidR="0047253F" w:rsidRDefault="0047253F" w:rsidP="0047253F">
      <w:pPr>
        <w:spacing w:after="0" w:line="240" w:lineRule="auto"/>
        <w:rPr>
          <w:rFonts w:cstheme="minorHAnsi"/>
          <w:sz w:val="20"/>
          <w:szCs w:val="20"/>
        </w:rPr>
      </w:pPr>
      <w:r>
        <w:rPr>
          <w:rFonts w:cstheme="minorHAnsi"/>
          <w:sz w:val="20"/>
          <w:szCs w:val="20"/>
        </w:rPr>
        <w:t xml:space="preserve">                                                Clinical Pearls in the Examination of the Foot and Ankle</w:t>
      </w:r>
      <w:r>
        <w:rPr>
          <w:rFonts w:cstheme="minorHAnsi"/>
          <w:sz w:val="20"/>
          <w:szCs w:val="20"/>
        </w:rPr>
        <w:tab/>
      </w:r>
      <w:r>
        <w:rPr>
          <w:rFonts w:cstheme="minorHAnsi"/>
          <w:sz w:val="20"/>
          <w:szCs w:val="20"/>
        </w:rPr>
        <w:tab/>
      </w:r>
      <w:r w:rsidRPr="00F50CF8">
        <w:rPr>
          <w:rFonts w:cstheme="minorHAnsi"/>
          <w:b/>
          <w:bCs/>
          <w:sz w:val="20"/>
          <w:szCs w:val="20"/>
        </w:rPr>
        <w:t>Bradley Hart, DPM</w:t>
      </w:r>
    </w:p>
    <w:p w14:paraId="4D351A2B" w14:textId="13C9EA8B" w:rsidR="0047253F" w:rsidRPr="0047253F" w:rsidRDefault="0047253F" w:rsidP="0047253F">
      <w:pPr>
        <w:spacing w:after="0" w:line="240" w:lineRule="auto"/>
        <w:rPr>
          <w:rFonts w:cstheme="minorHAnsi"/>
          <w:b/>
          <w:bCs/>
          <w:i/>
          <w:iCs/>
          <w:sz w:val="20"/>
          <w:szCs w:val="20"/>
        </w:rPr>
      </w:pPr>
      <w:r>
        <w:rPr>
          <w:rFonts w:cstheme="minorHAnsi"/>
          <w:sz w:val="20"/>
          <w:szCs w:val="20"/>
        </w:rPr>
        <w:tab/>
      </w:r>
      <w:r>
        <w:rPr>
          <w:rFonts w:cstheme="minorHAnsi"/>
          <w:sz w:val="20"/>
          <w:szCs w:val="20"/>
        </w:rPr>
        <w:tab/>
      </w:r>
      <w:r>
        <w:rPr>
          <w:rFonts w:cstheme="minorHAnsi"/>
          <w:sz w:val="20"/>
          <w:szCs w:val="20"/>
        </w:rPr>
        <w:tab/>
      </w:r>
      <w:r w:rsidRPr="0047253F">
        <w:rPr>
          <w:rFonts w:cstheme="minorHAnsi"/>
          <w:b/>
          <w:bCs/>
          <w:i/>
          <w:iCs/>
          <w:sz w:val="20"/>
          <w:szCs w:val="20"/>
        </w:rPr>
        <w:t>(Last name A-L)</w:t>
      </w:r>
    </w:p>
    <w:p w14:paraId="5F2C1751" w14:textId="0939BCB7" w:rsidR="00FC575D" w:rsidRPr="00FC575D" w:rsidRDefault="00FC575D" w:rsidP="004C00A9">
      <w:pPr>
        <w:spacing w:after="0" w:line="240" w:lineRule="auto"/>
        <w:rPr>
          <w:rFonts w:cstheme="minorHAnsi"/>
          <w:b/>
          <w:bCs/>
          <w:sz w:val="20"/>
          <w:szCs w:val="20"/>
        </w:rPr>
      </w:pPr>
    </w:p>
    <w:p w14:paraId="196E8D93" w14:textId="334E4B62" w:rsidR="00FC575D" w:rsidRPr="00FC575D" w:rsidRDefault="00FC575D" w:rsidP="004C00A9">
      <w:pPr>
        <w:spacing w:after="0" w:line="240" w:lineRule="auto"/>
        <w:rPr>
          <w:rFonts w:cstheme="minorHAnsi"/>
          <w:sz w:val="20"/>
          <w:szCs w:val="20"/>
        </w:rPr>
      </w:pPr>
      <w:r w:rsidRPr="00FC575D">
        <w:rPr>
          <w:rFonts w:cstheme="minorHAnsi"/>
          <w:sz w:val="20"/>
          <w:szCs w:val="20"/>
        </w:rPr>
        <w:t>5:30-5:45pm</w:t>
      </w:r>
      <w:r w:rsidRPr="00FC575D">
        <w:rPr>
          <w:rFonts w:cstheme="minorHAnsi"/>
          <w:sz w:val="20"/>
          <w:szCs w:val="20"/>
        </w:rPr>
        <w:tab/>
      </w:r>
      <w:r w:rsidRPr="00FC575D">
        <w:rPr>
          <w:rFonts w:cstheme="minorHAnsi"/>
          <w:sz w:val="20"/>
          <w:szCs w:val="20"/>
        </w:rPr>
        <w:tab/>
      </w:r>
      <w:r w:rsidRPr="00FC575D">
        <w:rPr>
          <w:rFonts w:cstheme="minorHAnsi"/>
          <w:b/>
          <w:bCs/>
          <w:sz w:val="20"/>
          <w:szCs w:val="20"/>
        </w:rPr>
        <w:t>Break</w:t>
      </w:r>
    </w:p>
    <w:p w14:paraId="791B8BAF" w14:textId="77777777" w:rsidR="004F3754" w:rsidRDefault="00FC575D" w:rsidP="007B38C6">
      <w:pPr>
        <w:spacing w:after="0" w:line="240" w:lineRule="auto"/>
        <w:rPr>
          <w:rFonts w:cstheme="minorHAnsi"/>
          <w:sz w:val="20"/>
          <w:szCs w:val="20"/>
        </w:rPr>
      </w:pPr>
      <w:r w:rsidRPr="00FC575D">
        <w:rPr>
          <w:rFonts w:cstheme="minorHAnsi"/>
          <w:sz w:val="20"/>
          <w:szCs w:val="20"/>
        </w:rPr>
        <w:t>5:45-6:30pm</w:t>
      </w:r>
      <w:r w:rsidRPr="00FC575D">
        <w:rPr>
          <w:rFonts w:cstheme="minorHAnsi"/>
          <w:sz w:val="20"/>
          <w:szCs w:val="20"/>
        </w:rPr>
        <w:tab/>
      </w:r>
      <w:r w:rsidRPr="00FC575D">
        <w:rPr>
          <w:rFonts w:cstheme="minorHAnsi"/>
          <w:sz w:val="20"/>
          <w:szCs w:val="20"/>
        </w:rPr>
        <w:tab/>
      </w:r>
      <w:r w:rsidR="00DB1828">
        <w:rPr>
          <w:rFonts w:cstheme="minorHAnsi"/>
          <w:sz w:val="20"/>
          <w:szCs w:val="20"/>
        </w:rPr>
        <w:t>Update in Outpatient Medicine</w:t>
      </w:r>
      <w:r w:rsidR="004F3754">
        <w:rPr>
          <w:rFonts w:cstheme="minorHAnsi"/>
          <w:sz w:val="20"/>
          <w:szCs w:val="20"/>
        </w:rPr>
        <w:t xml:space="preserve"> – Opportunities to do </w:t>
      </w:r>
      <w:proofErr w:type="gramStart"/>
      <w:r w:rsidR="004F3754">
        <w:rPr>
          <w:rFonts w:cstheme="minorHAnsi"/>
          <w:sz w:val="20"/>
          <w:szCs w:val="20"/>
        </w:rPr>
        <w:t>Better</w:t>
      </w:r>
      <w:proofErr w:type="gramEnd"/>
      <w:r w:rsidR="004F3754">
        <w:rPr>
          <w:rFonts w:cstheme="minorHAnsi"/>
          <w:sz w:val="20"/>
          <w:szCs w:val="20"/>
        </w:rPr>
        <w:t xml:space="preserve"> </w:t>
      </w:r>
    </w:p>
    <w:p w14:paraId="01275E84" w14:textId="04C8FE81" w:rsidR="00FC575D" w:rsidRPr="00FC575D" w:rsidRDefault="004F3754" w:rsidP="007B38C6">
      <w:pPr>
        <w:spacing w:after="0" w:line="240" w:lineRule="auto"/>
        <w:rPr>
          <w:rFonts w:cstheme="minorHAnsi"/>
          <w:b/>
          <w:bCs/>
          <w:sz w:val="20"/>
          <w:szCs w:val="20"/>
        </w:rPr>
      </w:pPr>
      <w:r>
        <w:rPr>
          <w:rFonts w:cstheme="minorHAnsi"/>
          <w:sz w:val="20"/>
          <w:szCs w:val="20"/>
        </w:rPr>
        <w:tab/>
      </w:r>
      <w:r>
        <w:rPr>
          <w:rFonts w:cstheme="minorHAnsi"/>
          <w:sz w:val="20"/>
          <w:szCs w:val="20"/>
        </w:rPr>
        <w:tab/>
      </w:r>
      <w:r>
        <w:rPr>
          <w:rFonts w:cstheme="minorHAnsi"/>
          <w:sz w:val="20"/>
          <w:szCs w:val="20"/>
        </w:rPr>
        <w:tab/>
        <w:t>and do Less</w:t>
      </w:r>
      <w:r>
        <w:rPr>
          <w:rFonts w:cstheme="minorHAnsi"/>
          <w:sz w:val="20"/>
          <w:szCs w:val="20"/>
        </w:rPr>
        <w:tab/>
      </w:r>
      <w:r>
        <w:rPr>
          <w:rFonts w:cstheme="minorHAnsi"/>
          <w:sz w:val="20"/>
          <w:szCs w:val="20"/>
        </w:rPr>
        <w:tab/>
      </w:r>
      <w:r w:rsidR="00DB1828">
        <w:rPr>
          <w:rFonts w:cstheme="minorHAnsi"/>
          <w:sz w:val="20"/>
          <w:szCs w:val="20"/>
        </w:rPr>
        <w:tab/>
      </w:r>
      <w:r w:rsidR="00DB1828">
        <w:rPr>
          <w:rFonts w:cstheme="minorHAnsi"/>
          <w:sz w:val="20"/>
          <w:szCs w:val="20"/>
        </w:rPr>
        <w:tab/>
      </w:r>
      <w:r w:rsidR="00DB1828">
        <w:rPr>
          <w:rFonts w:cstheme="minorHAnsi"/>
          <w:sz w:val="20"/>
          <w:szCs w:val="20"/>
        </w:rPr>
        <w:tab/>
      </w:r>
      <w:r w:rsidR="00DB1828">
        <w:rPr>
          <w:rFonts w:cstheme="minorHAnsi"/>
          <w:sz w:val="20"/>
          <w:szCs w:val="20"/>
        </w:rPr>
        <w:tab/>
      </w:r>
      <w:r w:rsidR="00D23F97">
        <w:rPr>
          <w:rFonts w:cstheme="minorHAnsi"/>
          <w:sz w:val="20"/>
          <w:szCs w:val="20"/>
        </w:rPr>
        <w:tab/>
      </w:r>
      <w:r w:rsidR="00DB1828" w:rsidRPr="00F50CF8">
        <w:rPr>
          <w:rFonts w:cstheme="minorHAnsi"/>
          <w:b/>
          <w:bCs/>
          <w:sz w:val="20"/>
          <w:szCs w:val="20"/>
        </w:rPr>
        <w:t>Ben</w:t>
      </w:r>
      <w:r w:rsidR="00B3554B" w:rsidRPr="00F50CF8">
        <w:rPr>
          <w:rFonts w:cstheme="minorHAnsi"/>
          <w:b/>
          <w:bCs/>
          <w:sz w:val="20"/>
          <w:szCs w:val="20"/>
        </w:rPr>
        <w:t>jamin</w:t>
      </w:r>
      <w:r w:rsidR="00DB1828" w:rsidRPr="00F50CF8">
        <w:rPr>
          <w:rFonts w:cstheme="minorHAnsi"/>
          <w:b/>
          <w:bCs/>
          <w:sz w:val="20"/>
          <w:szCs w:val="20"/>
        </w:rPr>
        <w:t xml:space="preserve"> Powers, MD</w:t>
      </w:r>
      <w:r w:rsidR="00B3554B" w:rsidRPr="00F50CF8">
        <w:rPr>
          <w:rFonts w:cstheme="minorHAnsi"/>
          <w:b/>
          <w:bCs/>
          <w:sz w:val="20"/>
          <w:szCs w:val="20"/>
        </w:rPr>
        <w:t>, MHS, FACP</w:t>
      </w:r>
    </w:p>
    <w:p w14:paraId="135B7CAC" w14:textId="6C9A8964" w:rsidR="00FC575D" w:rsidRPr="00FC575D" w:rsidRDefault="00FC575D" w:rsidP="007B38C6">
      <w:pPr>
        <w:spacing w:after="0" w:line="240" w:lineRule="auto"/>
        <w:rPr>
          <w:rFonts w:cstheme="minorHAnsi"/>
          <w:b/>
          <w:bCs/>
          <w:sz w:val="20"/>
          <w:szCs w:val="20"/>
        </w:rPr>
      </w:pPr>
      <w:r w:rsidRPr="00FC575D">
        <w:rPr>
          <w:rFonts w:cstheme="minorHAnsi"/>
          <w:sz w:val="20"/>
          <w:szCs w:val="20"/>
        </w:rPr>
        <w:t>6:30-7:15pm</w:t>
      </w:r>
      <w:r w:rsidRPr="00FC575D">
        <w:rPr>
          <w:rFonts w:cstheme="minorHAnsi"/>
          <w:sz w:val="20"/>
          <w:szCs w:val="20"/>
        </w:rPr>
        <w:tab/>
      </w:r>
      <w:r w:rsidRPr="00FC575D">
        <w:rPr>
          <w:rFonts w:cstheme="minorHAnsi"/>
          <w:sz w:val="20"/>
          <w:szCs w:val="20"/>
        </w:rPr>
        <w:tab/>
      </w:r>
      <w:r w:rsidR="00B258A3">
        <w:rPr>
          <w:rFonts w:cstheme="minorHAnsi"/>
          <w:sz w:val="20"/>
          <w:szCs w:val="20"/>
        </w:rPr>
        <w:t>Dementia:  Prevention, Diagnosis and compassionate care</w:t>
      </w:r>
      <w:r w:rsidR="00DB1828">
        <w:rPr>
          <w:rFonts w:cstheme="minorHAnsi"/>
          <w:sz w:val="20"/>
          <w:szCs w:val="20"/>
        </w:rPr>
        <w:tab/>
      </w:r>
      <w:r w:rsidR="00D23F97">
        <w:rPr>
          <w:rFonts w:cstheme="minorHAnsi"/>
          <w:sz w:val="20"/>
          <w:szCs w:val="20"/>
        </w:rPr>
        <w:tab/>
      </w:r>
      <w:r w:rsidR="00DB1828" w:rsidRPr="00F50CF8">
        <w:rPr>
          <w:rFonts w:cstheme="minorHAnsi"/>
          <w:b/>
          <w:bCs/>
          <w:sz w:val="20"/>
          <w:szCs w:val="20"/>
        </w:rPr>
        <w:t>Marianne Parshley, MD</w:t>
      </w:r>
    </w:p>
    <w:p w14:paraId="7CEAB51F" w14:textId="360F6D61" w:rsidR="00FC575D" w:rsidRPr="00FC575D" w:rsidRDefault="00FC575D" w:rsidP="004C00A9">
      <w:pPr>
        <w:spacing w:after="0" w:line="240" w:lineRule="auto"/>
        <w:rPr>
          <w:rFonts w:cstheme="minorHAnsi"/>
          <w:b/>
          <w:bCs/>
          <w:i/>
          <w:iCs/>
          <w:sz w:val="20"/>
          <w:szCs w:val="20"/>
        </w:rPr>
      </w:pPr>
      <w:r w:rsidRPr="00FC575D">
        <w:rPr>
          <w:rFonts w:cstheme="minorHAnsi"/>
          <w:sz w:val="20"/>
          <w:szCs w:val="20"/>
        </w:rPr>
        <w:t>7:15pm</w:t>
      </w:r>
      <w:r w:rsidRPr="00FC575D">
        <w:rPr>
          <w:rFonts w:cstheme="minorHAnsi"/>
          <w:sz w:val="20"/>
          <w:szCs w:val="20"/>
        </w:rPr>
        <w:tab/>
      </w:r>
      <w:r w:rsidRPr="00FC575D">
        <w:rPr>
          <w:rFonts w:cstheme="minorHAnsi"/>
          <w:sz w:val="20"/>
          <w:szCs w:val="20"/>
        </w:rPr>
        <w:tab/>
      </w:r>
      <w:r w:rsidRPr="00FC575D">
        <w:rPr>
          <w:rFonts w:cstheme="minorHAnsi"/>
          <w:sz w:val="20"/>
          <w:szCs w:val="20"/>
        </w:rPr>
        <w:tab/>
      </w:r>
      <w:r w:rsidRPr="00FC575D">
        <w:rPr>
          <w:rFonts w:cstheme="minorHAnsi"/>
          <w:b/>
          <w:bCs/>
          <w:i/>
          <w:iCs/>
          <w:sz w:val="20"/>
          <w:szCs w:val="20"/>
        </w:rPr>
        <w:t xml:space="preserve">Wine and Cheese Social/ACP Poster Session </w:t>
      </w:r>
      <w:r w:rsidRPr="00FC575D">
        <w:rPr>
          <w:rFonts w:cstheme="minorHAnsi"/>
          <w:b/>
          <w:bCs/>
          <w:i/>
          <w:iCs/>
          <w:sz w:val="20"/>
          <w:szCs w:val="20"/>
        </w:rPr>
        <w:tab/>
      </w:r>
      <w:r w:rsidRPr="00FC575D">
        <w:rPr>
          <w:rFonts w:cstheme="minorHAnsi"/>
          <w:b/>
          <w:bCs/>
          <w:i/>
          <w:iCs/>
          <w:sz w:val="20"/>
          <w:szCs w:val="20"/>
        </w:rPr>
        <w:tab/>
      </w:r>
      <w:r>
        <w:rPr>
          <w:rFonts w:cstheme="minorHAnsi"/>
          <w:b/>
          <w:bCs/>
          <w:i/>
          <w:iCs/>
          <w:sz w:val="20"/>
          <w:szCs w:val="20"/>
        </w:rPr>
        <w:tab/>
      </w:r>
    </w:p>
    <w:p w14:paraId="578A9AED" w14:textId="30E89BB5" w:rsidR="003802F6" w:rsidRDefault="003802F6" w:rsidP="003802F6">
      <w:pPr>
        <w:spacing w:after="0" w:line="240" w:lineRule="auto"/>
        <w:rPr>
          <w:rFonts w:cstheme="minorHAnsi"/>
          <w:b/>
          <w:bCs/>
        </w:rPr>
      </w:pPr>
    </w:p>
    <w:p w14:paraId="66AA3376" w14:textId="2A85255D" w:rsidR="00FC575D" w:rsidRDefault="00FC575D" w:rsidP="003802F6">
      <w:pPr>
        <w:spacing w:after="0" w:line="240" w:lineRule="auto"/>
        <w:rPr>
          <w:rFonts w:cstheme="minorHAnsi"/>
          <w:b/>
          <w:bCs/>
        </w:rPr>
      </w:pPr>
    </w:p>
    <w:p w14:paraId="50F71F0D" w14:textId="0A534019" w:rsidR="00FC575D" w:rsidRDefault="00FA4F8B" w:rsidP="003802F6">
      <w:pPr>
        <w:spacing w:after="0" w:line="240" w:lineRule="auto"/>
        <w:rPr>
          <w:rFonts w:cstheme="minorHAnsi"/>
        </w:rPr>
      </w:pPr>
      <w:r>
        <w:rPr>
          <w:rFonts w:cstheme="minorHAnsi"/>
          <w:b/>
          <w:bCs/>
        </w:rPr>
        <w:t>Saturday, January 1</w:t>
      </w:r>
      <w:r w:rsidR="007B38C6">
        <w:rPr>
          <w:rFonts w:cstheme="minorHAnsi"/>
          <w:b/>
          <w:bCs/>
        </w:rPr>
        <w:t>3</w:t>
      </w:r>
      <w:r>
        <w:rPr>
          <w:rFonts w:cstheme="minorHAnsi"/>
          <w:b/>
          <w:bCs/>
        </w:rPr>
        <w:t>, 202</w:t>
      </w:r>
      <w:r w:rsidR="007B38C6">
        <w:rPr>
          <w:rFonts w:cstheme="minorHAnsi"/>
          <w:b/>
          <w:bCs/>
        </w:rPr>
        <w:t>4</w:t>
      </w:r>
      <w:r>
        <w:rPr>
          <w:rFonts w:cstheme="minorHAnsi"/>
        </w:rPr>
        <w:t xml:space="preserve"> (AM Moderator:  </w:t>
      </w:r>
      <w:r w:rsidR="00EB7AAB">
        <w:rPr>
          <w:rFonts w:cstheme="minorHAnsi"/>
        </w:rPr>
        <w:t xml:space="preserve">Bill </w:t>
      </w:r>
      <w:r w:rsidR="004B2DF6">
        <w:rPr>
          <w:rFonts w:cstheme="minorHAnsi"/>
        </w:rPr>
        <w:t xml:space="preserve">Weppner </w:t>
      </w:r>
      <w:r w:rsidR="00EB7AAB">
        <w:rPr>
          <w:rFonts w:cstheme="minorHAnsi"/>
        </w:rPr>
        <w:t xml:space="preserve">MD, </w:t>
      </w:r>
      <w:r w:rsidR="004B2DF6">
        <w:rPr>
          <w:rFonts w:cstheme="minorHAnsi"/>
        </w:rPr>
        <w:t>MPH</w:t>
      </w:r>
      <w:r w:rsidR="00EB7AAB">
        <w:rPr>
          <w:rFonts w:cstheme="minorHAnsi"/>
        </w:rPr>
        <w:t xml:space="preserve">, </w:t>
      </w:r>
      <w:r w:rsidR="004B2DF6">
        <w:rPr>
          <w:rFonts w:cstheme="minorHAnsi"/>
        </w:rPr>
        <w:t>FACP</w:t>
      </w:r>
      <w:r w:rsidR="00317B6B">
        <w:rPr>
          <w:rFonts w:cstheme="minorHAnsi"/>
        </w:rPr>
        <w:t xml:space="preserve">/ PM Moderator:  </w:t>
      </w:r>
      <w:r w:rsidR="00EB7AAB">
        <w:rPr>
          <w:rFonts w:cstheme="minorHAnsi"/>
        </w:rPr>
        <w:t>Moe</w:t>
      </w:r>
      <w:r w:rsidR="004B2DF6">
        <w:rPr>
          <w:rFonts w:cstheme="minorHAnsi"/>
        </w:rPr>
        <w:t xml:space="preserve"> Hagman </w:t>
      </w:r>
      <w:r w:rsidR="00EB7AAB">
        <w:rPr>
          <w:rFonts w:cstheme="minorHAnsi"/>
        </w:rPr>
        <w:t xml:space="preserve">MD, </w:t>
      </w:r>
      <w:r w:rsidR="004B2DF6">
        <w:rPr>
          <w:rFonts w:cstheme="minorHAnsi"/>
        </w:rPr>
        <w:t>FACP</w:t>
      </w:r>
      <w:r>
        <w:rPr>
          <w:rFonts w:cstheme="minorHAnsi"/>
        </w:rPr>
        <w:t>)</w:t>
      </w:r>
    </w:p>
    <w:p w14:paraId="6267DCA8" w14:textId="6A655016" w:rsidR="00FA4F8B" w:rsidRPr="00FA4F8B" w:rsidRDefault="00FA4F8B" w:rsidP="003802F6">
      <w:pPr>
        <w:spacing w:after="0" w:line="240" w:lineRule="auto"/>
        <w:rPr>
          <w:rFonts w:cstheme="minorHAnsi"/>
          <w:sz w:val="20"/>
          <w:szCs w:val="20"/>
        </w:rPr>
      </w:pPr>
    </w:p>
    <w:p w14:paraId="70269F44" w14:textId="607D9920" w:rsidR="00FA4F8B" w:rsidRDefault="007B38C6" w:rsidP="003802F6">
      <w:pPr>
        <w:spacing w:after="0" w:line="240" w:lineRule="auto"/>
        <w:rPr>
          <w:rFonts w:cstheme="minorHAnsi"/>
          <w:sz w:val="20"/>
          <w:szCs w:val="20"/>
        </w:rPr>
      </w:pPr>
      <w:r>
        <w:rPr>
          <w:rFonts w:cstheme="minorHAnsi"/>
          <w:sz w:val="20"/>
          <w:szCs w:val="20"/>
        </w:rPr>
        <w:t>8:0</w:t>
      </w:r>
      <w:r w:rsidR="00FA4F8B" w:rsidRPr="00FA4F8B">
        <w:rPr>
          <w:rFonts w:cstheme="minorHAnsi"/>
          <w:sz w:val="20"/>
          <w:szCs w:val="20"/>
        </w:rPr>
        <w:t>0-8:</w:t>
      </w:r>
      <w:r>
        <w:rPr>
          <w:rFonts w:cstheme="minorHAnsi"/>
          <w:sz w:val="20"/>
          <w:szCs w:val="20"/>
        </w:rPr>
        <w:t>3</w:t>
      </w:r>
      <w:r w:rsidR="00FA4F8B" w:rsidRPr="00FA4F8B">
        <w:rPr>
          <w:rFonts w:cstheme="minorHAnsi"/>
          <w:sz w:val="20"/>
          <w:szCs w:val="20"/>
        </w:rPr>
        <w:t>0am</w:t>
      </w:r>
      <w:r w:rsidR="00FA4F8B" w:rsidRPr="00FA4F8B">
        <w:rPr>
          <w:rFonts w:cstheme="minorHAnsi"/>
          <w:sz w:val="20"/>
          <w:szCs w:val="20"/>
        </w:rPr>
        <w:tab/>
      </w:r>
      <w:r w:rsidR="00FA4F8B" w:rsidRPr="00FA4F8B">
        <w:rPr>
          <w:rFonts w:cstheme="minorHAnsi"/>
          <w:sz w:val="20"/>
          <w:szCs w:val="20"/>
        </w:rPr>
        <w:tab/>
        <w:t>ACP Clinical Vignettes</w:t>
      </w:r>
    </w:p>
    <w:p w14:paraId="4D685B6F" w14:textId="0CA872A7" w:rsidR="00FC4309" w:rsidRDefault="00FC4309" w:rsidP="003802F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 Game of Clue:  Which Organ is Responsible for Shock?</w:t>
      </w:r>
      <w:r>
        <w:rPr>
          <w:rFonts w:cstheme="minorHAnsi"/>
          <w:sz w:val="20"/>
          <w:szCs w:val="20"/>
        </w:rPr>
        <w:tab/>
      </w:r>
      <w:r w:rsidRPr="00F50CF8">
        <w:rPr>
          <w:rFonts w:cstheme="minorHAnsi"/>
          <w:b/>
          <w:bCs/>
          <w:sz w:val="20"/>
          <w:szCs w:val="20"/>
        </w:rPr>
        <w:t>Jacob Kirkpatrick, DO</w:t>
      </w:r>
    </w:p>
    <w:p w14:paraId="35433754" w14:textId="1D0ED1A6" w:rsidR="00FC4309" w:rsidRPr="00FA4F8B" w:rsidRDefault="00FC4309" w:rsidP="003802F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 Tale of Two Siblings with Recurrent Abdominal Pain</w:t>
      </w:r>
      <w:r>
        <w:rPr>
          <w:rFonts w:cstheme="minorHAnsi"/>
          <w:sz w:val="20"/>
          <w:szCs w:val="20"/>
        </w:rPr>
        <w:tab/>
      </w:r>
      <w:r w:rsidRPr="00F50CF8">
        <w:rPr>
          <w:rFonts w:cstheme="minorHAnsi"/>
          <w:b/>
          <w:bCs/>
          <w:sz w:val="20"/>
          <w:szCs w:val="20"/>
        </w:rPr>
        <w:t>Cameron Skaggs, MS3</w:t>
      </w:r>
    </w:p>
    <w:p w14:paraId="3A9123F7" w14:textId="6F552B72" w:rsidR="007B38C6" w:rsidRDefault="00FA4F8B" w:rsidP="003802F6">
      <w:pPr>
        <w:spacing w:after="0" w:line="240" w:lineRule="auto"/>
        <w:rPr>
          <w:rFonts w:cstheme="minorHAnsi"/>
          <w:sz w:val="20"/>
          <w:szCs w:val="20"/>
        </w:rPr>
      </w:pPr>
      <w:r w:rsidRPr="00FA4F8B">
        <w:rPr>
          <w:rFonts w:cstheme="minorHAnsi"/>
          <w:sz w:val="20"/>
          <w:szCs w:val="20"/>
        </w:rPr>
        <w:t>8:</w:t>
      </w:r>
      <w:r w:rsidR="007B38C6">
        <w:rPr>
          <w:rFonts w:cstheme="minorHAnsi"/>
          <w:sz w:val="20"/>
          <w:szCs w:val="20"/>
        </w:rPr>
        <w:t>3</w:t>
      </w:r>
      <w:r w:rsidRPr="00FA4F8B">
        <w:rPr>
          <w:rFonts w:cstheme="minorHAnsi"/>
          <w:sz w:val="20"/>
          <w:szCs w:val="20"/>
        </w:rPr>
        <w:t>0-</w:t>
      </w:r>
      <w:r w:rsidR="007B38C6">
        <w:rPr>
          <w:rFonts w:cstheme="minorHAnsi"/>
          <w:sz w:val="20"/>
          <w:szCs w:val="20"/>
        </w:rPr>
        <w:t>9:15</w:t>
      </w:r>
      <w:r w:rsidRPr="00FA4F8B">
        <w:rPr>
          <w:rFonts w:cstheme="minorHAnsi"/>
          <w:sz w:val="20"/>
          <w:szCs w:val="20"/>
        </w:rPr>
        <w:t>am</w:t>
      </w:r>
      <w:r w:rsidRPr="00FA4F8B">
        <w:rPr>
          <w:rFonts w:cstheme="minorHAnsi"/>
          <w:sz w:val="20"/>
          <w:szCs w:val="20"/>
        </w:rPr>
        <w:tab/>
      </w:r>
      <w:r w:rsidRPr="00FA4F8B">
        <w:rPr>
          <w:rFonts w:cstheme="minorHAnsi"/>
          <w:sz w:val="20"/>
          <w:szCs w:val="20"/>
        </w:rPr>
        <w:tab/>
      </w:r>
      <w:r w:rsidR="00CC05EE">
        <w:rPr>
          <w:rFonts w:cstheme="minorHAnsi"/>
          <w:sz w:val="20"/>
          <w:szCs w:val="20"/>
        </w:rPr>
        <w:t>Rheumatology for the Non-Rheumatologist</w:t>
      </w:r>
      <w:r w:rsidR="00DB1828">
        <w:rPr>
          <w:rFonts w:cstheme="minorHAnsi"/>
          <w:sz w:val="20"/>
          <w:szCs w:val="20"/>
        </w:rPr>
        <w:tab/>
      </w:r>
      <w:r w:rsidR="00DB1828">
        <w:rPr>
          <w:rFonts w:cstheme="minorHAnsi"/>
          <w:sz w:val="20"/>
          <w:szCs w:val="20"/>
        </w:rPr>
        <w:tab/>
      </w:r>
      <w:r w:rsidR="00DB1828">
        <w:rPr>
          <w:rFonts w:cstheme="minorHAnsi"/>
          <w:sz w:val="20"/>
          <w:szCs w:val="20"/>
        </w:rPr>
        <w:tab/>
      </w:r>
      <w:r w:rsidR="00D23F97">
        <w:rPr>
          <w:rFonts w:cstheme="minorHAnsi"/>
          <w:sz w:val="20"/>
          <w:szCs w:val="20"/>
        </w:rPr>
        <w:tab/>
      </w:r>
      <w:r w:rsidR="00DB1828" w:rsidRPr="00F50CF8">
        <w:rPr>
          <w:rFonts w:cstheme="minorHAnsi"/>
          <w:b/>
          <w:bCs/>
          <w:sz w:val="20"/>
          <w:szCs w:val="20"/>
        </w:rPr>
        <w:t>Ben</w:t>
      </w:r>
      <w:r w:rsidR="00B3554B" w:rsidRPr="00F50CF8">
        <w:rPr>
          <w:rFonts w:cstheme="minorHAnsi"/>
          <w:b/>
          <w:bCs/>
          <w:sz w:val="20"/>
          <w:szCs w:val="20"/>
        </w:rPr>
        <w:t>jamin</w:t>
      </w:r>
      <w:r w:rsidR="00DB1828" w:rsidRPr="00F50CF8">
        <w:rPr>
          <w:rFonts w:cstheme="minorHAnsi"/>
          <w:b/>
          <w:bCs/>
          <w:sz w:val="20"/>
          <w:szCs w:val="20"/>
        </w:rPr>
        <w:t xml:space="preserve"> Widener, MD</w:t>
      </w:r>
      <w:r w:rsidR="00EB7AAB" w:rsidRPr="00F50CF8">
        <w:rPr>
          <w:rFonts w:cstheme="minorHAnsi"/>
          <w:b/>
          <w:bCs/>
          <w:sz w:val="20"/>
          <w:szCs w:val="20"/>
        </w:rPr>
        <w:t>, FACP</w:t>
      </w:r>
    </w:p>
    <w:p w14:paraId="4BA4D5F9" w14:textId="28EC4B99" w:rsidR="00FA4F8B" w:rsidRPr="00FA4F8B" w:rsidRDefault="007B38C6" w:rsidP="003802F6">
      <w:pPr>
        <w:spacing w:after="0" w:line="240" w:lineRule="auto"/>
        <w:rPr>
          <w:rFonts w:cstheme="minorHAnsi"/>
          <w:b/>
          <w:bCs/>
          <w:sz w:val="20"/>
          <w:szCs w:val="20"/>
        </w:rPr>
      </w:pPr>
      <w:r>
        <w:rPr>
          <w:rFonts w:cstheme="minorHAnsi"/>
          <w:sz w:val="20"/>
          <w:szCs w:val="20"/>
        </w:rPr>
        <w:t>9:1</w:t>
      </w:r>
      <w:r w:rsidR="00FA4F8B" w:rsidRPr="00FA4F8B">
        <w:rPr>
          <w:rFonts w:cstheme="minorHAnsi"/>
          <w:sz w:val="20"/>
          <w:szCs w:val="20"/>
        </w:rPr>
        <w:t>5-9:</w:t>
      </w:r>
      <w:r>
        <w:rPr>
          <w:rFonts w:cstheme="minorHAnsi"/>
          <w:sz w:val="20"/>
          <w:szCs w:val="20"/>
        </w:rPr>
        <w:t>3</w:t>
      </w:r>
      <w:r w:rsidR="00FA4F8B" w:rsidRPr="00FA4F8B">
        <w:rPr>
          <w:rFonts w:cstheme="minorHAnsi"/>
          <w:sz w:val="20"/>
          <w:szCs w:val="20"/>
        </w:rPr>
        <w:t>0am</w:t>
      </w:r>
      <w:r w:rsidR="00FA4F8B" w:rsidRPr="00FA4F8B">
        <w:rPr>
          <w:rFonts w:cstheme="minorHAnsi"/>
          <w:sz w:val="20"/>
          <w:szCs w:val="20"/>
        </w:rPr>
        <w:tab/>
      </w:r>
      <w:r w:rsidR="00FA4F8B" w:rsidRPr="00FA4F8B">
        <w:rPr>
          <w:rFonts w:cstheme="minorHAnsi"/>
          <w:sz w:val="20"/>
          <w:szCs w:val="20"/>
        </w:rPr>
        <w:tab/>
      </w:r>
      <w:r w:rsidR="00FA4F8B" w:rsidRPr="00FA4F8B">
        <w:rPr>
          <w:rFonts w:cstheme="minorHAnsi"/>
          <w:b/>
          <w:bCs/>
          <w:sz w:val="20"/>
          <w:szCs w:val="20"/>
        </w:rPr>
        <w:t>Break</w:t>
      </w:r>
    </w:p>
    <w:p w14:paraId="0ED36FAD" w14:textId="4BF0F9EB" w:rsidR="00FA4F8B" w:rsidRPr="00FA4F8B" w:rsidRDefault="00FA4F8B" w:rsidP="003802F6">
      <w:pPr>
        <w:spacing w:after="0" w:line="240" w:lineRule="auto"/>
        <w:rPr>
          <w:rFonts w:cstheme="minorHAnsi"/>
          <w:b/>
          <w:bCs/>
          <w:sz w:val="20"/>
          <w:szCs w:val="20"/>
        </w:rPr>
      </w:pPr>
      <w:r w:rsidRPr="00FA4F8B">
        <w:rPr>
          <w:rFonts w:cstheme="minorHAnsi"/>
          <w:sz w:val="20"/>
          <w:szCs w:val="20"/>
        </w:rPr>
        <w:t>9:</w:t>
      </w:r>
      <w:r w:rsidR="007B38C6">
        <w:rPr>
          <w:rFonts w:cstheme="minorHAnsi"/>
          <w:sz w:val="20"/>
          <w:szCs w:val="20"/>
        </w:rPr>
        <w:t>3</w:t>
      </w:r>
      <w:r w:rsidRPr="00FA4F8B">
        <w:rPr>
          <w:rFonts w:cstheme="minorHAnsi"/>
          <w:sz w:val="20"/>
          <w:szCs w:val="20"/>
        </w:rPr>
        <w:t>0-</w:t>
      </w:r>
      <w:r w:rsidR="007B38C6">
        <w:rPr>
          <w:rFonts w:cstheme="minorHAnsi"/>
          <w:sz w:val="20"/>
          <w:szCs w:val="20"/>
        </w:rPr>
        <w:t>10:15am</w:t>
      </w:r>
      <w:r w:rsidRPr="00FA4F8B">
        <w:rPr>
          <w:rFonts w:cstheme="minorHAnsi"/>
          <w:sz w:val="20"/>
          <w:szCs w:val="20"/>
        </w:rPr>
        <w:tab/>
      </w:r>
      <w:r w:rsidRPr="00FA4F8B">
        <w:rPr>
          <w:rFonts w:cstheme="minorHAnsi"/>
          <w:sz w:val="20"/>
          <w:szCs w:val="20"/>
        </w:rPr>
        <w:tab/>
      </w:r>
      <w:r w:rsidR="006C2479">
        <w:rPr>
          <w:rFonts w:cstheme="minorHAnsi"/>
          <w:sz w:val="20"/>
          <w:szCs w:val="20"/>
        </w:rPr>
        <w:t>Addressing LGBTQ+ Health Disparities Through Affirming Care</w:t>
      </w:r>
      <w:r w:rsidR="006C2479">
        <w:rPr>
          <w:rFonts w:cstheme="minorHAnsi"/>
          <w:sz w:val="20"/>
          <w:szCs w:val="20"/>
        </w:rPr>
        <w:tab/>
      </w:r>
      <w:r w:rsidR="00D23F97">
        <w:rPr>
          <w:rFonts w:cstheme="minorHAnsi"/>
          <w:sz w:val="20"/>
          <w:szCs w:val="20"/>
        </w:rPr>
        <w:tab/>
      </w:r>
      <w:r w:rsidR="00DB1828" w:rsidRPr="00F50CF8">
        <w:rPr>
          <w:rFonts w:cstheme="minorHAnsi"/>
          <w:b/>
          <w:bCs/>
          <w:sz w:val="20"/>
          <w:szCs w:val="20"/>
        </w:rPr>
        <w:t>Chris</w:t>
      </w:r>
      <w:r w:rsidR="00B3554B" w:rsidRPr="00F50CF8">
        <w:rPr>
          <w:rFonts w:cstheme="minorHAnsi"/>
          <w:b/>
          <w:bCs/>
          <w:sz w:val="20"/>
          <w:szCs w:val="20"/>
        </w:rPr>
        <w:t>topher</w:t>
      </w:r>
      <w:r w:rsidR="00DB1828" w:rsidRPr="00F50CF8">
        <w:rPr>
          <w:rFonts w:cstheme="minorHAnsi"/>
          <w:b/>
          <w:bCs/>
          <w:sz w:val="20"/>
          <w:szCs w:val="20"/>
        </w:rPr>
        <w:t xml:space="preserve"> Terndrup, MD</w:t>
      </w:r>
    </w:p>
    <w:p w14:paraId="0CC96E76" w14:textId="4FB80EDE" w:rsidR="00FA4F8B" w:rsidRDefault="007B38C6" w:rsidP="003802F6">
      <w:pPr>
        <w:spacing w:after="0" w:line="240" w:lineRule="auto"/>
        <w:rPr>
          <w:rFonts w:cstheme="minorHAnsi"/>
          <w:b/>
          <w:bCs/>
          <w:sz w:val="20"/>
          <w:szCs w:val="20"/>
        </w:rPr>
      </w:pPr>
      <w:r>
        <w:rPr>
          <w:rFonts w:cstheme="minorHAnsi"/>
          <w:sz w:val="20"/>
          <w:szCs w:val="20"/>
        </w:rPr>
        <w:t>10:15am</w:t>
      </w:r>
      <w:r>
        <w:rPr>
          <w:rFonts w:cstheme="minorHAnsi"/>
          <w:sz w:val="20"/>
          <w:szCs w:val="20"/>
        </w:rPr>
        <w:tab/>
      </w:r>
      <w:r w:rsidR="00FA4F8B">
        <w:rPr>
          <w:rFonts w:cstheme="minorHAnsi"/>
          <w:sz w:val="20"/>
          <w:szCs w:val="20"/>
        </w:rPr>
        <w:tab/>
      </w:r>
      <w:r w:rsidR="00FA4F8B">
        <w:rPr>
          <w:rFonts w:cstheme="minorHAnsi"/>
          <w:sz w:val="20"/>
          <w:szCs w:val="20"/>
        </w:rPr>
        <w:tab/>
      </w:r>
      <w:r>
        <w:rPr>
          <w:rFonts w:cstheme="minorHAnsi"/>
          <w:b/>
          <w:bCs/>
          <w:sz w:val="20"/>
          <w:szCs w:val="20"/>
        </w:rPr>
        <w:t>Morning Session Adjourns</w:t>
      </w:r>
    </w:p>
    <w:p w14:paraId="3E4702E3" w14:textId="4073682D" w:rsidR="00FA4F8B" w:rsidRPr="00317B6B" w:rsidRDefault="00FA4F8B" w:rsidP="003802F6">
      <w:pPr>
        <w:spacing w:after="0" w:line="240" w:lineRule="auto"/>
        <w:rPr>
          <w:rFonts w:cstheme="minorHAnsi"/>
          <w:sz w:val="20"/>
          <w:szCs w:val="20"/>
        </w:rPr>
      </w:pPr>
      <w:r>
        <w:rPr>
          <w:rFonts w:cstheme="minorHAnsi"/>
          <w:b/>
          <w:bCs/>
          <w:sz w:val="20"/>
          <w:szCs w:val="20"/>
        </w:rPr>
        <w:tab/>
      </w:r>
      <w:r>
        <w:rPr>
          <w:rFonts w:cstheme="minorHAnsi"/>
          <w:b/>
          <w:bCs/>
          <w:i/>
          <w:iCs/>
          <w:sz w:val="20"/>
          <w:szCs w:val="20"/>
        </w:rPr>
        <w:t>OPTIONAL</w:t>
      </w:r>
      <w:r>
        <w:rPr>
          <w:rFonts w:cstheme="minorHAnsi"/>
          <w:sz w:val="20"/>
          <w:szCs w:val="20"/>
        </w:rPr>
        <w:t xml:space="preserve"> – </w:t>
      </w:r>
    </w:p>
    <w:p w14:paraId="5BA7811F" w14:textId="06E215F8" w:rsidR="00FA4F8B" w:rsidRDefault="00FA4F8B" w:rsidP="003802F6">
      <w:pPr>
        <w:spacing w:after="0" w:line="240" w:lineRule="auto"/>
        <w:rPr>
          <w:rFonts w:cstheme="minorHAnsi"/>
          <w:sz w:val="20"/>
          <w:szCs w:val="20"/>
        </w:rPr>
      </w:pPr>
      <w:r>
        <w:rPr>
          <w:rFonts w:cstheme="minorHAnsi"/>
          <w:b/>
          <w:bCs/>
          <w:sz w:val="20"/>
          <w:szCs w:val="20"/>
        </w:rPr>
        <w:tab/>
      </w:r>
      <w:r>
        <w:rPr>
          <w:rFonts w:cstheme="minorHAnsi"/>
          <w:b/>
          <w:bCs/>
          <w:sz w:val="20"/>
          <w:szCs w:val="20"/>
        </w:rPr>
        <w:tab/>
      </w:r>
      <w:r w:rsidRPr="00FA4F8B">
        <w:rPr>
          <w:rFonts w:cstheme="minorHAnsi"/>
          <w:sz w:val="20"/>
          <w:szCs w:val="20"/>
        </w:rPr>
        <w:t>1</w:t>
      </w:r>
      <w:r w:rsidR="00317B6B">
        <w:rPr>
          <w:rFonts w:cstheme="minorHAnsi"/>
          <w:sz w:val="20"/>
          <w:szCs w:val="20"/>
        </w:rPr>
        <w:t>0:3</w:t>
      </w:r>
      <w:r w:rsidRPr="00FA4F8B">
        <w:rPr>
          <w:rFonts w:cstheme="minorHAnsi"/>
          <w:sz w:val="20"/>
          <w:szCs w:val="20"/>
        </w:rPr>
        <w:t>0-</w:t>
      </w:r>
      <w:r w:rsidR="00317B6B">
        <w:rPr>
          <w:rFonts w:cstheme="minorHAnsi"/>
          <w:sz w:val="20"/>
          <w:szCs w:val="20"/>
        </w:rPr>
        <w:t>11:30am</w:t>
      </w:r>
      <w:r>
        <w:rPr>
          <w:rFonts w:cstheme="minorHAnsi"/>
          <w:b/>
          <w:bCs/>
          <w:sz w:val="20"/>
          <w:szCs w:val="20"/>
        </w:rPr>
        <w:tab/>
      </w:r>
      <w:r>
        <w:rPr>
          <w:rFonts w:cstheme="minorHAnsi"/>
          <w:sz w:val="20"/>
          <w:szCs w:val="20"/>
        </w:rPr>
        <w:t>Idaho ACP Chapter:   Women in Medicine</w:t>
      </w:r>
      <w:r>
        <w:rPr>
          <w:rFonts w:cstheme="minorHAnsi"/>
          <w:sz w:val="20"/>
          <w:szCs w:val="20"/>
        </w:rPr>
        <w:tab/>
      </w:r>
      <w:r>
        <w:rPr>
          <w:rFonts w:cstheme="minorHAnsi"/>
          <w:sz w:val="20"/>
          <w:szCs w:val="20"/>
        </w:rPr>
        <w:tab/>
      </w:r>
    </w:p>
    <w:p w14:paraId="7B3AC09F" w14:textId="424B3609" w:rsidR="00A25921" w:rsidRDefault="00A25921" w:rsidP="003802F6">
      <w:pPr>
        <w:spacing w:after="0" w:line="240" w:lineRule="auto"/>
        <w:rPr>
          <w:rFonts w:cstheme="minorHAnsi"/>
          <w:sz w:val="20"/>
          <w:szCs w:val="20"/>
        </w:rPr>
      </w:pPr>
    </w:p>
    <w:p w14:paraId="5A64CDE3" w14:textId="32623F7D" w:rsidR="00317B6B" w:rsidRPr="00317B6B" w:rsidRDefault="00317B6B" w:rsidP="003802F6">
      <w:pPr>
        <w:spacing w:after="0" w:line="240" w:lineRule="auto"/>
        <w:rPr>
          <w:rFonts w:cstheme="minorHAnsi"/>
          <w:b/>
          <w:bCs/>
          <w:sz w:val="20"/>
          <w:szCs w:val="20"/>
        </w:rPr>
      </w:pPr>
      <w:r>
        <w:rPr>
          <w:rFonts w:cstheme="minorHAnsi"/>
          <w:sz w:val="20"/>
          <w:szCs w:val="20"/>
        </w:rPr>
        <w:t>4:30pm</w:t>
      </w:r>
      <w:r>
        <w:rPr>
          <w:rFonts w:cstheme="minorHAnsi"/>
          <w:sz w:val="20"/>
          <w:szCs w:val="20"/>
        </w:rPr>
        <w:tab/>
      </w:r>
      <w:r>
        <w:rPr>
          <w:rFonts w:cstheme="minorHAnsi"/>
          <w:sz w:val="20"/>
          <w:szCs w:val="20"/>
        </w:rPr>
        <w:tab/>
      </w:r>
      <w:r>
        <w:rPr>
          <w:rFonts w:cstheme="minorHAnsi"/>
          <w:sz w:val="20"/>
          <w:szCs w:val="20"/>
        </w:rPr>
        <w:tab/>
      </w:r>
      <w:r>
        <w:rPr>
          <w:rFonts w:cstheme="minorHAnsi"/>
          <w:b/>
          <w:bCs/>
          <w:sz w:val="20"/>
          <w:szCs w:val="20"/>
        </w:rPr>
        <w:t>Afternoon Session Begins</w:t>
      </w:r>
    </w:p>
    <w:p w14:paraId="4BFBB5DF" w14:textId="77777777" w:rsidR="00D63EB7" w:rsidRDefault="00FA4F8B" w:rsidP="003802F6">
      <w:pPr>
        <w:spacing w:after="0" w:line="240" w:lineRule="auto"/>
        <w:rPr>
          <w:rFonts w:cstheme="minorHAnsi"/>
          <w:sz w:val="20"/>
          <w:szCs w:val="20"/>
        </w:rPr>
      </w:pPr>
      <w:r>
        <w:rPr>
          <w:rFonts w:cstheme="minorHAnsi"/>
          <w:sz w:val="20"/>
          <w:szCs w:val="20"/>
        </w:rPr>
        <w:t>4:30-5:15pm</w:t>
      </w:r>
      <w:r>
        <w:rPr>
          <w:rFonts w:cstheme="minorHAnsi"/>
          <w:sz w:val="20"/>
          <w:szCs w:val="20"/>
        </w:rPr>
        <w:tab/>
      </w:r>
      <w:r>
        <w:rPr>
          <w:rFonts w:cstheme="minorHAnsi"/>
          <w:sz w:val="20"/>
          <w:szCs w:val="20"/>
        </w:rPr>
        <w:tab/>
      </w:r>
      <w:r w:rsidR="00D63EB7">
        <w:rPr>
          <w:rFonts w:cstheme="minorHAnsi"/>
          <w:sz w:val="20"/>
          <w:szCs w:val="20"/>
        </w:rPr>
        <w:t>The 21</w:t>
      </w:r>
      <w:r w:rsidR="00D63EB7" w:rsidRPr="00D63EB7">
        <w:rPr>
          <w:rFonts w:cstheme="minorHAnsi"/>
          <w:sz w:val="20"/>
          <w:szCs w:val="20"/>
          <w:vertAlign w:val="superscript"/>
        </w:rPr>
        <w:t>st</w:t>
      </w:r>
      <w:r w:rsidR="00D63EB7">
        <w:rPr>
          <w:rFonts w:cstheme="minorHAnsi"/>
          <w:sz w:val="20"/>
          <w:szCs w:val="20"/>
        </w:rPr>
        <w:t xml:space="preserve"> Century Hospitalist – Technological trends in Hospital-based</w:t>
      </w:r>
    </w:p>
    <w:p w14:paraId="0461718B" w14:textId="7D7F1238" w:rsidR="00FA4F8B" w:rsidRDefault="00D63EB7" w:rsidP="003802F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Medicine</w:t>
      </w:r>
      <w:r>
        <w:rPr>
          <w:rFonts w:cstheme="minorHAnsi"/>
          <w:sz w:val="20"/>
          <w:szCs w:val="20"/>
        </w:rPr>
        <w:tab/>
      </w:r>
      <w:r>
        <w:rPr>
          <w:rFonts w:cstheme="minorHAnsi"/>
          <w:sz w:val="20"/>
          <w:szCs w:val="20"/>
        </w:rPr>
        <w:tab/>
      </w:r>
      <w:r w:rsidR="00B61F70">
        <w:rPr>
          <w:rFonts w:cstheme="minorHAnsi"/>
          <w:sz w:val="20"/>
          <w:szCs w:val="20"/>
        </w:rPr>
        <w:tab/>
      </w:r>
      <w:r w:rsidR="00B61F70">
        <w:rPr>
          <w:rFonts w:cstheme="minorHAnsi"/>
          <w:sz w:val="20"/>
          <w:szCs w:val="20"/>
        </w:rPr>
        <w:tab/>
      </w:r>
      <w:r w:rsidR="00B61F70">
        <w:rPr>
          <w:rFonts w:cstheme="minorHAnsi"/>
          <w:sz w:val="20"/>
          <w:szCs w:val="20"/>
        </w:rPr>
        <w:tab/>
      </w:r>
      <w:r w:rsidR="00B61F70">
        <w:rPr>
          <w:rFonts w:cstheme="minorHAnsi"/>
          <w:sz w:val="20"/>
          <w:szCs w:val="20"/>
        </w:rPr>
        <w:tab/>
      </w:r>
      <w:r w:rsidR="00D23F97">
        <w:rPr>
          <w:rFonts w:cstheme="minorHAnsi"/>
          <w:sz w:val="20"/>
          <w:szCs w:val="20"/>
        </w:rPr>
        <w:tab/>
      </w:r>
      <w:r w:rsidR="00B61F70" w:rsidRPr="00F50CF8">
        <w:rPr>
          <w:rFonts w:cstheme="minorHAnsi"/>
          <w:b/>
          <w:bCs/>
          <w:sz w:val="20"/>
          <w:szCs w:val="20"/>
        </w:rPr>
        <w:t>Adam Robison, MD</w:t>
      </w:r>
    </w:p>
    <w:p w14:paraId="16236A44" w14:textId="677972DB" w:rsidR="00FA4F8B" w:rsidRDefault="00FA4F8B" w:rsidP="003802F6">
      <w:pPr>
        <w:spacing w:after="0" w:line="240" w:lineRule="auto"/>
        <w:rPr>
          <w:rFonts w:cstheme="minorHAnsi"/>
          <w:b/>
          <w:bCs/>
          <w:sz w:val="20"/>
          <w:szCs w:val="20"/>
        </w:rPr>
      </w:pPr>
      <w:r>
        <w:rPr>
          <w:rFonts w:cstheme="minorHAnsi"/>
          <w:sz w:val="20"/>
          <w:szCs w:val="20"/>
        </w:rPr>
        <w:t>5:15-6:00pm</w:t>
      </w:r>
      <w:r>
        <w:rPr>
          <w:rFonts w:cstheme="minorHAnsi"/>
          <w:sz w:val="20"/>
          <w:szCs w:val="20"/>
        </w:rPr>
        <w:tab/>
      </w:r>
      <w:r>
        <w:rPr>
          <w:rFonts w:cstheme="minorHAnsi"/>
          <w:sz w:val="20"/>
          <w:szCs w:val="20"/>
        </w:rPr>
        <w:tab/>
      </w:r>
      <w:r w:rsidR="00171528">
        <w:rPr>
          <w:rFonts w:cstheme="minorHAnsi"/>
          <w:sz w:val="20"/>
          <w:szCs w:val="20"/>
        </w:rPr>
        <w:t>Menopause Updates:  Getting Better with Age</w:t>
      </w:r>
      <w:r w:rsidR="00B61F70">
        <w:rPr>
          <w:rFonts w:cstheme="minorHAnsi"/>
          <w:sz w:val="20"/>
          <w:szCs w:val="20"/>
        </w:rPr>
        <w:tab/>
      </w:r>
      <w:r w:rsidR="00B61F70">
        <w:rPr>
          <w:rFonts w:cstheme="minorHAnsi"/>
          <w:sz w:val="20"/>
          <w:szCs w:val="20"/>
        </w:rPr>
        <w:tab/>
      </w:r>
      <w:r w:rsidR="00D23F97">
        <w:rPr>
          <w:rFonts w:cstheme="minorHAnsi"/>
          <w:sz w:val="20"/>
          <w:szCs w:val="20"/>
        </w:rPr>
        <w:tab/>
      </w:r>
      <w:r w:rsidR="00B61F70" w:rsidRPr="00F50CF8">
        <w:rPr>
          <w:rFonts w:cstheme="minorHAnsi"/>
          <w:b/>
          <w:bCs/>
          <w:sz w:val="20"/>
          <w:szCs w:val="20"/>
        </w:rPr>
        <w:t>Audra Sandoval, Pharm</w:t>
      </w:r>
      <w:r w:rsidR="00EB7AAB" w:rsidRPr="00F50CF8">
        <w:rPr>
          <w:rFonts w:cstheme="minorHAnsi"/>
          <w:b/>
          <w:bCs/>
          <w:sz w:val="20"/>
          <w:szCs w:val="20"/>
        </w:rPr>
        <w:t>D, BCPS</w:t>
      </w:r>
    </w:p>
    <w:p w14:paraId="687243CB" w14:textId="78B20B6B" w:rsidR="00FA4F8B" w:rsidRDefault="00FA4F8B" w:rsidP="003802F6">
      <w:pPr>
        <w:spacing w:after="0" w:line="240" w:lineRule="auto"/>
        <w:rPr>
          <w:rFonts w:cstheme="minorHAnsi"/>
          <w:b/>
          <w:bCs/>
          <w:sz w:val="20"/>
          <w:szCs w:val="20"/>
        </w:rPr>
      </w:pPr>
      <w:r>
        <w:rPr>
          <w:rFonts w:cstheme="minorHAnsi"/>
          <w:sz w:val="20"/>
          <w:szCs w:val="20"/>
        </w:rPr>
        <w:t>6:00-6:15pm</w:t>
      </w:r>
      <w:r>
        <w:rPr>
          <w:rFonts w:cstheme="minorHAnsi"/>
          <w:sz w:val="20"/>
          <w:szCs w:val="20"/>
        </w:rPr>
        <w:tab/>
      </w:r>
      <w:r>
        <w:rPr>
          <w:rFonts w:cstheme="minorHAnsi"/>
          <w:sz w:val="20"/>
          <w:szCs w:val="20"/>
        </w:rPr>
        <w:tab/>
      </w:r>
      <w:r>
        <w:rPr>
          <w:rFonts w:cstheme="minorHAnsi"/>
          <w:b/>
          <w:bCs/>
          <w:sz w:val="20"/>
          <w:szCs w:val="20"/>
        </w:rPr>
        <w:t>Break</w:t>
      </w:r>
    </w:p>
    <w:p w14:paraId="616CF916" w14:textId="06A2D6C0" w:rsidR="00FA4F8B" w:rsidRDefault="00FA4F8B" w:rsidP="003802F6">
      <w:pPr>
        <w:spacing w:after="0" w:line="240" w:lineRule="auto"/>
        <w:rPr>
          <w:rFonts w:cstheme="minorHAnsi"/>
          <w:b/>
          <w:bCs/>
          <w:sz w:val="20"/>
          <w:szCs w:val="20"/>
        </w:rPr>
      </w:pPr>
      <w:r>
        <w:rPr>
          <w:rFonts w:cstheme="minorHAnsi"/>
          <w:sz w:val="20"/>
          <w:szCs w:val="20"/>
        </w:rPr>
        <w:t>6:15-7:00pm</w:t>
      </w:r>
      <w:r>
        <w:rPr>
          <w:rFonts w:cstheme="minorHAnsi"/>
          <w:sz w:val="20"/>
          <w:szCs w:val="20"/>
        </w:rPr>
        <w:tab/>
      </w:r>
      <w:r>
        <w:rPr>
          <w:rFonts w:cstheme="minorHAnsi"/>
          <w:sz w:val="20"/>
          <w:szCs w:val="20"/>
        </w:rPr>
        <w:tab/>
      </w:r>
      <w:r w:rsidR="00B61F70">
        <w:rPr>
          <w:rFonts w:cstheme="minorHAnsi"/>
          <w:sz w:val="20"/>
          <w:szCs w:val="20"/>
        </w:rPr>
        <w:t>Update</w:t>
      </w:r>
      <w:r w:rsidR="006B1ADB">
        <w:rPr>
          <w:rFonts w:cstheme="minorHAnsi"/>
          <w:sz w:val="20"/>
          <w:szCs w:val="20"/>
        </w:rPr>
        <w:t>s and Clinical Pearls in Consultation-Liaison</w:t>
      </w:r>
      <w:r w:rsidR="00B61F70">
        <w:rPr>
          <w:rFonts w:cstheme="minorHAnsi"/>
          <w:sz w:val="20"/>
          <w:szCs w:val="20"/>
        </w:rPr>
        <w:t xml:space="preserve"> Psychiatry</w:t>
      </w:r>
      <w:r w:rsidR="00B61F70">
        <w:rPr>
          <w:rFonts w:cstheme="minorHAnsi"/>
          <w:sz w:val="20"/>
          <w:szCs w:val="20"/>
        </w:rPr>
        <w:tab/>
      </w:r>
      <w:r w:rsidR="00B61F70">
        <w:rPr>
          <w:rFonts w:cstheme="minorHAnsi"/>
          <w:sz w:val="20"/>
          <w:szCs w:val="20"/>
        </w:rPr>
        <w:tab/>
      </w:r>
      <w:r w:rsidR="00B61F70" w:rsidRPr="00F50CF8">
        <w:rPr>
          <w:rFonts w:cstheme="minorHAnsi"/>
          <w:b/>
          <w:bCs/>
          <w:sz w:val="20"/>
          <w:szCs w:val="20"/>
        </w:rPr>
        <w:t>Caroline ‘Liz’ Gass, MD</w:t>
      </w:r>
      <w:r w:rsidR="00EB7AAB" w:rsidRPr="00F50CF8">
        <w:rPr>
          <w:rFonts w:cstheme="minorHAnsi"/>
          <w:b/>
          <w:bCs/>
          <w:sz w:val="20"/>
          <w:szCs w:val="20"/>
        </w:rPr>
        <w:t>, MPH</w:t>
      </w:r>
    </w:p>
    <w:p w14:paraId="3E6EFB80" w14:textId="14FA84FE" w:rsidR="003A4B56" w:rsidRDefault="00FA4F8B" w:rsidP="003802F6">
      <w:pPr>
        <w:spacing w:after="0" w:line="240" w:lineRule="auto"/>
        <w:rPr>
          <w:rFonts w:cstheme="minorHAnsi"/>
          <w:sz w:val="20"/>
          <w:szCs w:val="20"/>
        </w:rPr>
      </w:pPr>
      <w:r>
        <w:rPr>
          <w:rFonts w:cstheme="minorHAnsi"/>
          <w:sz w:val="20"/>
          <w:szCs w:val="20"/>
        </w:rPr>
        <w:lastRenderedPageBreak/>
        <w:t>7:00-7:15pm</w:t>
      </w:r>
      <w:r>
        <w:rPr>
          <w:rFonts w:cstheme="minorHAnsi"/>
          <w:sz w:val="20"/>
          <w:szCs w:val="20"/>
        </w:rPr>
        <w:tab/>
      </w:r>
      <w:r>
        <w:rPr>
          <w:rFonts w:cstheme="minorHAnsi"/>
          <w:sz w:val="20"/>
          <w:szCs w:val="20"/>
        </w:rPr>
        <w:tab/>
        <w:t>ACP Awards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7A6E73">
        <w:rPr>
          <w:rFonts w:cstheme="minorHAnsi"/>
          <w:sz w:val="20"/>
          <w:szCs w:val="20"/>
        </w:rPr>
        <w:tab/>
      </w:r>
      <w:r w:rsidR="007A6E73">
        <w:rPr>
          <w:rFonts w:cstheme="minorHAnsi"/>
          <w:sz w:val="20"/>
          <w:szCs w:val="20"/>
        </w:rPr>
        <w:tab/>
      </w:r>
      <w:r w:rsidR="003A4B56" w:rsidRPr="00F50CF8">
        <w:rPr>
          <w:rFonts w:cstheme="minorHAnsi"/>
          <w:b/>
          <w:bCs/>
          <w:sz w:val="20"/>
          <w:szCs w:val="20"/>
        </w:rPr>
        <w:t>Lisa Inouye, MD, MPH, FACP</w:t>
      </w:r>
      <w:r w:rsidR="003A4B56">
        <w:rPr>
          <w:rFonts w:cstheme="minorHAnsi"/>
          <w:sz w:val="20"/>
          <w:szCs w:val="20"/>
        </w:rPr>
        <w:t xml:space="preserve"> </w:t>
      </w:r>
    </w:p>
    <w:p w14:paraId="317E62B8" w14:textId="2C648A8B" w:rsidR="003D3F91" w:rsidRDefault="003A4B56" w:rsidP="00F50CF8">
      <w:pPr>
        <w:spacing w:after="0" w:line="240" w:lineRule="auto"/>
        <w:ind w:left="7200" w:firstLine="720"/>
        <w:rPr>
          <w:rFonts w:cstheme="minorHAnsi"/>
          <w:b/>
          <w:bCs/>
          <w:sz w:val="20"/>
          <w:szCs w:val="20"/>
        </w:rPr>
      </w:pPr>
      <w:r w:rsidRPr="00F50CF8">
        <w:rPr>
          <w:rFonts w:cstheme="minorHAnsi"/>
          <w:b/>
          <w:bCs/>
          <w:sz w:val="20"/>
          <w:szCs w:val="20"/>
        </w:rPr>
        <w:t>&amp; Lesleigh Box, MD, MPH, FACP</w:t>
      </w:r>
      <w:r w:rsidR="00FA4F8B" w:rsidRPr="00F50CF8">
        <w:rPr>
          <w:rFonts w:cstheme="minorHAnsi"/>
          <w:b/>
          <w:bCs/>
          <w:sz w:val="20"/>
          <w:szCs w:val="20"/>
        </w:rPr>
        <w:tab/>
      </w:r>
    </w:p>
    <w:p w14:paraId="2823C3E6" w14:textId="77777777" w:rsidR="00F50CF8" w:rsidRPr="00F50CF8" w:rsidRDefault="00F50CF8" w:rsidP="00F50CF8">
      <w:pPr>
        <w:spacing w:after="0" w:line="240" w:lineRule="auto"/>
        <w:ind w:left="7200" w:firstLine="720"/>
        <w:rPr>
          <w:rFonts w:cstheme="minorHAnsi"/>
          <w:b/>
          <w:bCs/>
          <w:sz w:val="20"/>
          <w:szCs w:val="20"/>
        </w:rPr>
      </w:pPr>
    </w:p>
    <w:p w14:paraId="415F1A27" w14:textId="787B1A0A" w:rsidR="003D3F91" w:rsidRDefault="003D3F91" w:rsidP="003802F6">
      <w:pPr>
        <w:spacing w:after="0" w:line="240" w:lineRule="auto"/>
        <w:rPr>
          <w:rFonts w:cstheme="minorHAnsi"/>
          <w:b/>
          <w:bCs/>
          <w:i/>
          <w:iCs/>
          <w:sz w:val="20"/>
          <w:szCs w:val="20"/>
        </w:rPr>
      </w:pPr>
    </w:p>
    <w:p w14:paraId="3306A3CA" w14:textId="4BFF75BE" w:rsidR="00FA4F8B" w:rsidRPr="00804EAF" w:rsidRDefault="00F50CF8" w:rsidP="003802F6">
      <w:pPr>
        <w:spacing w:after="0" w:line="240" w:lineRule="auto"/>
        <w:rPr>
          <w:rFonts w:cstheme="minorHAnsi"/>
        </w:rPr>
      </w:pPr>
      <w:r>
        <w:rPr>
          <w:rFonts w:cstheme="minorHAnsi"/>
          <w:b/>
          <w:bCs/>
        </w:rPr>
        <w:t>Sun</w:t>
      </w:r>
      <w:r w:rsidR="00FA4F8B" w:rsidRPr="00804EAF">
        <w:rPr>
          <w:rFonts w:cstheme="minorHAnsi"/>
          <w:b/>
          <w:bCs/>
        </w:rPr>
        <w:t>day, January 1</w:t>
      </w:r>
      <w:r w:rsidR="00317B6B">
        <w:rPr>
          <w:rFonts w:cstheme="minorHAnsi"/>
          <w:b/>
          <w:bCs/>
        </w:rPr>
        <w:t>4</w:t>
      </w:r>
      <w:r w:rsidR="00FA4F8B" w:rsidRPr="00804EAF">
        <w:rPr>
          <w:rFonts w:cstheme="minorHAnsi"/>
          <w:b/>
          <w:bCs/>
        </w:rPr>
        <w:t>, 202</w:t>
      </w:r>
      <w:r w:rsidR="00317B6B">
        <w:rPr>
          <w:rFonts w:cstheme="minorHAnsi"/>
          <w:b/>
          <w:bCs/>
        </w:rPr>
        <w:t>4</w:t>
      </w:r>
      <w:r w:rsidR="00FA4F8B" w:rsidRPr="00804EAF">
        <w:rPr>
          <w:rFonts w:cstheme="minorHAnsi"/>
          <w:b/>
          <w:bCs/>
        </w:rPr>
        <w:t xml:space="preserve"> </w:t>
      </w:r>
      <w:r w:rsidR="00FA4F8B" w:rsidRPr="00804EAF">
        <w:rPr>
          <w:rFonts w:cstheme="minorHAnsi"/>
        </w:rPr>
        <w:t xml:space="preserve">(Moderator:  </w:t>
      </w:r>
      <w:r w:rsidR="004B2DF6">
        <w:rPr>
          <w:rFonts w:cstheme="minorHAnsi"/>
        </w:rPr>
        <w:t xml:space="preserve">Magni Hamso, </w:t>
      </w:r>
      <w:r w:rsidR="00EB7AAB">
        <w:rPr>
          <w:rFonts w:cstheme="minorHAnsi"/>
        </w:rPr>
        <w:t xml:space="preserve">MD, MPH, </w:t>
      </w:r>
      <w:r w:rsidR="004B2DF6">
        <w:rPr>
          <w:rFonts w:cstheme="minorHAnsi"/>
        </w:rPr>
        <w:t>FACP</w:t>
      </w:r>
      <w:r w:rsidR="00EB7AAB">
        <w:rPr>
          <w:rFonts w:cstheme="minorHAnsi"/>
        </w:rPr>
        <w:t>, FASAM</w:t>
      </w:r>
      <w:r w:rsidR="00FA4F8B" w:rsidRPr="00804EAF">
        <w:rPr>
          <w:rFonts w:cstheme="minorHAnsi"/>
        </w:rPr>
        <w:t>)</w:t>
      </w:r>
    </w:p>
    <w:p w14:paraId="7689E8AE" w14:textId="23B04490" w:rsidR="00FA4F8B" w:rsidRDefault="00FA4F8B" w:rsidP="003802F6">
      <w:pPr>
        <w:spacing w:after="0" w:line="240" w:lineRule="auto"/>
        <w:rPr>
          <w:rFonts w:cstheme="minorHAnsi"/>
          <w:sz w:val="20"/>
          <w:szCs w:val="20"/>
        </w:rPr>
      </w:pPr>
    </w:p>
    <w:p w14:paraId="496D0F82" w14:textId="77777777" w:rsidR="00CE5667" w:rsidRDefault="00FA4F8B" w:rsidP="004D4403">
      <w:pPr>
        <w:spacing w:after="0" w:line="240" w:lineRule="auto"/>
        <w:rPr>
          <w:rFonts w:cstheme="minorHAnsi"/>
          <w:sz w:val="20"/>
          <w:szCs w:val="20"/>
        </w:rPr>
      </w:pPr>
      <w:r>
        <w:rPr>
          <w:rFonts w:cstheme="minorHAnsi"/>
          <w:sz w:val="20"/>
          <w:szCs w:val="20"/>
        </w:rPr>
        <w:t>8:00-8:45am</w:t>
      </w:r>
      <w:r>
        <w:rPr>
          <w:rFonts w:cstheme="minorHAnsi"/>
          <w:sz w:val="20"/>
          <w:szCs w:val="20"/>
        </w:rPr>
        <w:tab/>
      </w:r>
      <w:r>
        <w:rPr>
          <w:rFonts w:cstheme="minorHAnsi"/>
          <w:sz w:val="20"/>
          <w:szCs w:val="20"/>
        </w:rPr>
        <w:tab/>
      </w:r>
      <w:r w:rsidR="004D4403">
        <w:rPr>
          <w:rFonts w:cstheme="minorHAnsi"/>
          <w:sz w:val="20"/>
          <w:szCs w:val="20"/>
        </w:rPr>
        <w:t xml:space="preserve">Finding the Middle Ground:  Trouble-shooting difficult cases in </w:t>
      </w:r>
    </w:p>
    <w:p w14:paraId="19E1E065" w14:textId="3B037F6F" w:rsidR="00FA4F8B" w:rsidRPr="004D4403" w:rsidRDefault="004D4403" w:rsidP="00CE5667">
      <w:pPr>
        <w:spacing w:after="0" w:line="240" w:lineRule="auto"/>
        <w:ind w:left="1440" w:firstLine="720"/>
        <w:rPr>
          <w:rFonts w:cstheme="minorHAnsi"/>
          <w:sz w:val="20"/>
          <w:szCs w:val="20"/>
        </w:rPr>
      </w:pPr>
      <w:r>
        <w:rPr>
          <w:rFonts w:cstheme="minorHAnsi"/>
          <w:sz w:val="20"/>
          <w:szCs w:val="20"/>
        </w:rPr>
        <w:t>opioid management</w:t>
      </w:r>
      <w:r w:rsidR="00CE5667">
        <w:rPr>
          <w:rFonts w:cstheme="minorHAnsi"/>
          <w:sz w:val="20"/>
          <w:szCs w:val="20"/>
        </w:rPr>
        <w:tab/>
      </w:r>
      <w:r w:rsidR="00CE5667">
        <w:rPr>
          <w:rFonts w:cstheme="minorHAnsi"/>
          <w:sz w:val="20"/>
          <w:szCs w:val="20"/>
        </w:rPr>
        <w:tab/>
      </w:r>
      <w:r w:rsidR="00CE5667">
        <w:rPr>
          <w:rFonts w:cstheme="minorHAnsi"/>
          <w:sz w:val="20"/>
          <w:szCs w:val="20"/>
        </w:rPr>
        <w:tab/>
      </w:r>
      <w:r w:rsidR="00CE5667">
        <w:rPr>
          <w:rFonts w:cstheme="minorHAnsi"/>
          <w:sz w:val="20"/>
          <w:szCs w:val="20"/>
        </w:rPr>
        <w:tab/>
      </w:r>
      <w:r w:rsidR="00CE5667">
        <w:rPr>
          <w:rFonts w:cstheme="minorHAnsi"/>
          <w:sz w:val="20"/>
          <w:szCs w:val="20"/>
        </w:rPr>
        <w:tab/>
      </w:r>
      <w:r w:rsidR="00B61F70">
        <w:rPr>
          <w:rFonts w:cstheme="minorHAnsi"/>
          <w:sz w:val="20"/>
          <w:szCs w:val="20"/>
        </w:rPr>
        <w:tab/>
      </w:r>
      <w:r w:rsidR="00B61F70" w:rsidRPr="00F50CF8">
        <w:rPr>
          <w:rFonts w:cstheme="minorHAnsi"/>
          <w:b/>
          <w:bCs/>
          <w:sz w:val="20"/>
          <w:szCs w:val="20"/>
        </w:rPr>
        <w:t>Alicia Carrasco, MD</w:t>
      </w:r>
      <w:r w:rsidR="00EB7AAB" w:rsidRPr="00F50CF8">
        <w:rPr>
          <w:rFonts w:cstheme="minorHAnsi"/>
          <w:b/>
          <w:bCs/>
          <w:sz w:val="20"/>
          <w:szCs w:val="20"/>
        </w:rPr>
        <w:t>, MA, FASAM</w:t>
      </w:r>
    </w:p>
    <w:p w14:paraId="55B7AA0C" w14:textId="77777777" w:rsidR="006C2479" w:rsidRDefault="00FA4F8B" w:rsidP="003802F6">
      <w:pPr>
        <w:spacing w:after="0" w:line="240" w:lineRule="auto"/>
        <w:rPr>
          <w:rFonts w:cstheme="minorHAnsi"/>
          <w:sz w:val="20"/>
          <w:szCs w:val="20"/>
        </w:rPr>
      </w:pPr>
      <w:r>
        <w:rPr>
          <w:rFonts w:cstheme="minorHAnsi"/>
          <w:sz w:val="20"/>
          <w:szCs w:val="20"/>
        </w:rPr>
        <w:t>8:45-9:30am</w:t>
      </w:r>
      <w:r>
        <w:rPr>
          <w:rFonts w:cstheme="minorHAnsi"/>
          <w:sz w:val="20"/>
          <w:szCs w:val="20"/>
        </w:rPr>
        <w:tab/>
      </w:r>
      <w:r>
        <w:rPr>
          <w:rFonts w:cstheme="minorHAnsi"/>
          <w:sz w:val="20"/>
          <w:szCs w:val="20"/>
        </w:rPr>
        <w:tab/>
      </w:r>
      <w:r w:rsidR="006C2479">
        <w:rPr>
          <w:rFonts w:cstheme="minorHAnsi"/>
          <w:sz w:val="20"/>
          <w:szCs w:val="20"/>
        </w:rPr>
        <w:t>Proper Pronoun Use:  Preparing for Patient Care, Pedagogy and</w:t>
      </w:r>
    </w:p>
    <w:p w14:paraId="3C3E130D" w14:textId="70BD0EAE" w:rsidR="00FA4F8B" w:rsidRDefault="006C2479" w:rsidP="003802F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Partnership</w:t>
      </w:r>
      <w:r w:rsidR="00B61F70">
        <w:rPr>
          <w:rFonts w:cstheme="minorHAnsi"/>
          <w:sz w:val="20"/>
          <w:szCs w:val="20"/>
        </w:rPr>
        <w:tab/>
      </w:r>
      <w:r w:rsidR="00B61F70">
        <w:rPr>
          <w:rFonts w:cstheme="minorHAnsi"/>
          <w:sz w:val="20"/>
          <w:szCs w:val="20"/>
        </w:rPr>
        <w:tab/>
      </w:r>
      <w:r w:rsidR="00B61F70">
        <w:rPr>
          <w:rFonts w:cstheme="minorHAnsi"/>
          <w:sz w:val="20"/>
          <w:szCs w:val="20"/>
        </w:rPr>
        <w:tab/>
      </w:r>
      <w:r w:rsidR="00B61F70">
        <w:rPr>
          <w:rFonts w:cstheme="minorHAnsi"/>
          <w:sz w:val="20"/>
          <w:szCs w:val="20"/>
        </w:rPr>
        <w:tab/>
      </w:r>
      <w:r w:rsidR="00B61F70">
        <w:rPr>
          <w:rFonts w:cstheme="minorHAnsi"/>
          <w:sz w:val="20"/>
          <w:szCs w:val="20"/>
        </w:rPr>
        <w:tab/>
      </w:r>
      <w:r w:rsidR="00B61F70">
        <w:rPr>
          <w:rFonts w:cstheme="minorHAnsi"/>
          <w:sz w:val="20"/>
          <w:szCs w:val="20"/>
        </w:rPr>
        <w:tab/>
      </w:r>
      <w:r w:rsidR="00D23F97">
        <w:rPr>
          <w:rFonts w:cstheme="minorHAnsi"/>
          <w:sz w:val="20"/>
          <w:szCs w:val="20"/>
        </w:rPr>
        <w:tab/>
      </w:r>
      <w:r w:rsidR="00B61F70" w:rsidRPr="00F50CF8">
        <w:rPr>
          <w:rFonts w:cstheme="minorHAnsi"/>
          <w:b/>
          <w:bCs/>
          <w:sz w:val="20"/>
          <w:szCs w:val="20"/>
        </w:rPr>
        <w:t>Chris</w:t>
      </w:r>
      <w:r w:rsidR="00B3554B" w:rsidRPr="00F50CF8">
        <w:rPr>
          <w:rFonts w:cstheme="minorHAnsi"/>
          <w:b/>
          <w:bCs/>
          <w:sz w:val="20"/>
          <w:szCs w:val="20"/>
        </w:rPr>
        <w:t>topher</w:t>
      </w:r>
      <w:r w:rsidR="00B61F70" w:rsidRPr="00F50CF8">
        <w:rPr>
          <w:rFonts w:cstheme="minorHAnsi"/>
          <w:b/>
          <w:bCs/>
          <w:sz w:val="20"/>
          <w:szCs w:val="20"/>
        </w:rPr>
        <w:t xml:space="preserve"> Terndrup, MD</w:t>
      </w:r>
    </w:p>
    <w:p w14:paraId="33900110" w14:textId="05154558" w:rsidR="00FA4F8B" w:rsidRDefault="00FA4F8B" w:rsidP="003802F6">
      <w:pPr>
        <w:spacing w:after="0" w:line="240" w:lineRule="auto"/>
        <w:rPr>
          <w:rFonts w:cstheme="minorHAnsi"/>
          <w:sz w:val="20"/>
          <w:szCs w:val="20"/>
        </w:rPr>
      </w:pPr>
      <w:r>
        <w:rPr>
          <w:rFonts w:cstheme="minorHAnsi"/>
          <w:sz w:val="20"/>
          <w:szCs w:val="20"/>
        </w:rPr>
        <w:t>9:30-9:45am</w:t>
      </w:r>
      <w:r>
        <w:rPr>
          <w:rFonts w:cstheme="minorHAnsi"/>
          <w:sz w:val="20"/>
          <w:szCs w:val="20"/>
        </w:rPr>
        <w:tab/>
      </w:r>
      <w:r>
        <w:rPr>
          <w:rFonts w:cstheme="minorHAnsi"/>
          <w:sz w:val="20"/>
          <w:szCs w:val="20"/>
        </w:rPr>
        <w:tab/>
      </w:r>
      <w:r>
        <w:rPr>
          <w:rFonts w:cstheme="minorHAnsi"/>
          <w:b/>
          <w:bCs/>
          <w:sz w:val="20"/>
          <w:szCs w:val="20"/>
        </w:rPr>
        <w:t>Break</w:t>
      </w:r>
    </w:p>
    <w:p w14:paraId="1C11E53D" w14:textId="74FAD431" w:rsidR="00FA4F8B" w:rsidRDefault="00FA4F8B" w:rsidP="003802F6">
      <w:pPr>
        <w:spacing w:after="0" w:line="240" w:lineRule="auto"/>
        <w:rPr>
          <w:rFonts w:cstheme="minorHAnsi"/>
          <w:sz w:val="20"/>
          <w:szCs w:val="20"/>
        </w:rPr>
      </w:pPr>
      <w:r>
        <w:rPr>
          <w:rFonts w:cstheme="minorHAnsi"/>
          <w:sz w:val="20"/>
          <w:szCs w:val="20"/>
        </w:rPr>
        <w:t>9:45-10:30am</w:t>
      </w:r>
      <w:r>
        <w:rPr>
          <w:rFonts w:cstheme="minorHAnsi"/>
          <w:sz w:val="20"/>
          <w:szCs w:val="20"/>
        </w:rPr>
        <w:tab/>
      </w:r>
      <w:r>
        <w:rPr>
          <w:rFonts w:cstheme="minorHAnsi"/>
          <w:sz w:val="20"/>
          <w:szCs w:val="20"/>
        </w:rPr>
        <w:tab/>
      </w:r>
      <w:r w:rsidR="00B61F70">
        <w:rPr>
          <w:rFonts w:cstheme="minorHAnsi"/>
          <w:sz w:val="20"/>
          <w:szCs w:val="20"/>
        </w:rPr>
        <w:t>Update in Transitions of Care</w:t>
      </w:r>
      <w:r w:rsidR="00B61F70">
        <w:rPr>
          <w:rFonts w:cstheme="minorHAnsi"/>
          <w:sz w:val="20"/>
          <w:szCs w:val="20"/>
        </w:rPr>
        <w:tab/>
      </w:r>
      <w:r w:rsidR="00B61F70">
        <w:rPr>
          <w:rFonts w:cstheme="minorHAnsi"/>
          <w:sz w:val="20"/>
          <w:szCs w:val="20"/>
        </w:rPr>
        <w:tab/>
      </w:r>
      <w:r w:rsidR="00B61F70">
        <w:rPr>
          <w:rFonts w:cstheme="minorHAnsi"/>
          <w:sz w:val="20"/>
          <w:szCs w:val="20"/>
        </w:rPr>
        <w:tab/>
      </w:r>
      <w:r w:rsidR="00B61F70">
        <w:rPr>
          <w:rFonts w:cstheme="minorHAnsi"/>
          <w:sz w:val="20"/>
          <w:szCs w:val="20"/>
        </w:rPr>
        <w:tab/>
      </w:r>
      <w:r w:rsidR="00D23F97">
        <w:rPr>
          <w:rFonts w:cstheme="minorHAnsi"/>
          <w:sz w:val="20"/>
          <w:szCs w:val="20"/>
        </w:rPr>
        <w:tab/>
      </w:r>
      <w:r w:rsidR="00B61F70" w:rsidRPr="00F50CF8">
        <w:rPr>
          <w:rFonts w:cstheme="minorHAnsi"/>
          <w:b/>
          <w:bCs/>
          <w:sz w:val="20"/>
          <w:szCs w:val="20"/>
        </w:rPr>
        <w:t>Laura Coates, MD</w:t>
      </w:r>
    </w:p>
    <w:p w14:paraId="3304C92D" w14:textId="3D036EC2" w:rsidR="00804EAF" w:rsidRDefault="00804EAF" w:rsidP="003802F6">
      <w:pPr>
        <w:spacing w:after="0" w:line="240" w:lineRule="auto"/>
        <w:rPr>
          <w:rFonts w:cstheme="minorHAnsi"/>
          <w:b/>
          <w:bCs/>
          <w:sz w:val="20"/>
          <w:szCs w:val="20"/>
        </w:rPr>
      </w:pPr>
      <w:r>
        <w:rPr>
          <w:rFonts w:cstheme="minorHAnsi"/>
          <w:sz w:val="20"/>
          <w:szCs w:val="20"/>
        </w:rPr>
        <w:t>10:</w:t>
      </w:r>
      <w:r w:rsidR="00CE07EA">
        <w:rPr>
          <w:rFonts w:cstheme="minorHAnsi"/>
          <w:sz w:val="20"/>
          <w:szCs w:val="20"/>
        </w:rPr>
        <w:t>30</w:t>
      </w:r>
      <w:r>
        <w:rPr>
          <w:rFonts w:cstheme="minorHAnsi"/>
          <w:sz w:val="20"/>
          <w:szCs w:val="20"/>
        </w:rPr>
        <w:t>am</w:t>
      </w:r>
      <w:r>
        <w:rPr>
          <w:rFonts w:cstheme="minorHAnsi"/>
          <w:sz w:val="20"/>
          <w:szCs w:val="20"/>
        </w:rPr>
        <w:tab/>
      </w:r>
      <w:r>
        <w:rPr>
          <w:rFonts w:cstheme="minorHAnsi"/>
          <w:sz w:val="20"/>
          <w:szCs w:val="20"/>
        </w:rPr>
        <w:tab/>
      </w:r>
      <w:r>
        <w:rPr>
          <w:rFonts w:cstheme="minorHAnsi"/>
          <w:sz w:val="20"/>
          <w:szCs w:val="20"/>
        </w:rPr>
        <w:tab/>
      </w:r>
      <w:r>
        <w:rPr>
          <w:rFonts w:cstheme="minorHAnsi"/>
          <w:b/>
          <w:bCs/>
          <w:sz w:val="20"/>
          <w:szCs w:val="20"/>
        </w:rPr>
        <w:t>Adjourn – Closing Remarks</w:t>
      </w:r>
    </w:p>
    <w:p w14:paraId="030D0421" w14:textId="7BF05B35" w:rsidR="007740DF" w:rsidRDefault="007740DF" w:rsidP="003802F6">
      <w:pPr>
        <w:spacing w:after="0" w:line="240" w:lineRule="auto"/>
        <w:rPr>
          <w:rFonts w:cstheme="minorHAnsi"/>
          <w:b/>
          <w:bCs/>
          <w:sz w:val="20"/>
          <w:szCs w:val="20"/>
        </w:rPr>
      </w:pPr>
    </w:p>
    <w:p w14:paraId="4EE8069A" w14:textId="36520FA6" w:rsidR="00415E32" w:rsidRDefault="00415E32" w:rsidP="003802F6">
      <w:pPr>
        <w:spacing w:after="0" w:line="240" w:lineRule="auto"/>
        <w:rPr>
          <w:rFonts w:cstheme="minorHAnsi"/>
          <w:b/>
          <w:bCs/>
          <w:sz w:val="20"/>
          <w:szCs w:val="20"/>
        </w:rPr>
      </w:pPr>
    </w:p>
    <w:p w14:paraId="052F14A5" w14:textId="7A37C066" w:rsidR="00415E32" w:rsidRDefault="00415E32" w:rsidP="003802F6">
      <w:pPr>
        <w:spacing w:after="0" w:line="240" w:lineRule="auto"/>
        <w:rPr>
          <w:rFonts w:cstheme="minorHAnsi"/>
          <w:b/>
          <w:bCs/>
          <w:sz w:val="20"/>
          <w:szCs w:val="20"/>
        </w:rPr>
      </w:pPr>
    </w:p>
    <w:p w14:paraId="47DD0DAD" w14:textId="0662932C" w:rsidR="00415E32" w:rsidRDefault="00415E32" w:rsidP="003802F6">
      <w:pPr>
        <w:spacing w:after="0" w:line="240" w:lineRule="auto"/>
        <w:rPr>
          <w:rFonts w:cstheme="minorHAnsi"/>
          <w:b/>
          <w:bCs/>
          <w:sz w:val="20"/>
          <w:szCs w:val="20"/>
        </w:rPr>
      </w:pPr>
    </w:p>
    <w:p w14:paraId="0EB4B2FD" w14:textId="77777777" w:rsidR="00415E32" w:rsidRDefault="00415E32" w:rsidP="003802F6">
      <w:pPr>
        <w:spacing w:after="0" w:line="240" w:lineRule="auto"/>
        <w:rPr>
          <w:rFonts w:cstheme="minorHAnsi"/>
          <w:b/>
          <w:bCs/>
          <w:sz w:val="20"/>
          <w:szCs w:val="20"/>
        </w:rPr>
      </w:pPr>
    </w:p>
    <w:p w14:paraId="1CE1B79D" w14:textId="77777777" w:rsidR="00E517E8" w:rsidRPr="00E517E8" w:rsidRDefault="00E517E8" w:rsidP="00E517E8">
      <w:pPr>
        <w:spacing w:after="0" w:line="240" w:lineRule="auto"/>
        <w:rPr>
          <w:rFonts w:cstheme="minorHAnsi"/>
          <w:sz w:val="20"/>
          <w:szCs w:val="20"/>
        </w:rPr>
      </w:pPr>
    </w:p>
    <w:p w14:paraId="6E996B36" w14:textId="4A6B9937" w:rsidR="007740DF" w:rsidRPr="00EB5E05" w:rsidRDefault="00B61F70" w:rsidP="007740DF">
      <w:pPr>
        <w:pStyle w:val="ListParagraph"/>
        <w:numPr>
          <w:ilvl w:val="0"/>
          <w:numId w:val="2"/>
        </w:numPr>
        <w:spacing w:after="0" w:line="240" w:lineRule="auto"/>
        <w:rPr>
          <w:rFonts w:cstheme="minorHAnsi"/>
          <w:sz w:val="20"/>
          <w:szCs w:val="20"/>
        </w:rPr>
      </w:pPr>
      <w:r>
        <w:rPr>
          <w:rFonts w:cstheme="minorHAnsi"/>
          <w:sz w:val="20"/>
          <w:szCs w:val="20"/>
        </w:rPr>
        <w:t>11.75</w:t>
      </w:r>
      <w:r w:rsidR="007740DF" w:rsidRPr="00EB5E05">
        <w:rPr>
          <w:rFonts w:cstheme="minorHAnsi"/>
          <w:sz w:val="20"/>
          <w:szCs w:val="20"/>
        </w:rPr>
        <w:t xml:space="preserve"> Maximum CME/MOC credits </w:t>
      </w:r>
      <w:r w:rsidRPr="00EB5E05">
        <w:rPr>
          <w:rFonts w:cstheme="minorHAnsi"/>
          <w:sz w:val="20"/>
          <w:szCs w:val="20"/>
        </w:rPr>
        <w:t>offered.</w:t>
      </w:r>
    </w:p>
    <w:p w14:paraId="3B9A3003" w14:textId="563D6A21" w:rsidR="007740DF" w:rsidRPr="00B3554B" w:rsidRDefault="001E157E" w:rsidP="007740DF">
      <w:pPr>
        <w:pStyle w:val="ListParagraph"/>
        <w:numPr>
          <w:ilvl w:val="0"/>
          <w:numId w:val="2"/>
        </w:numPr>
        <w:spacing w:after="0" w:line="240" w:lineRule="auto"/>
        <w:rPr>
          <w:rFonts w:cstheme="minorHAnsi"/>
          <w:b/>
          <w:bCs/>
          <w:sz w:val="20"/>
          <w:szCs w:val="20"/>
        </w:rPr>
      </w:pPr>
      <w:r>
        <w:rPr>
          <w:rFonts w:cstheme="minorHAnsi"/>
          <w:sz w:val="20"/>
          <w:szCs w:val="20"/>
        </w:rPr>
        <w:t>Attendees seeking continuing education credits will be required to complete an online evaluation after the conference.  All attendees will receive an email with instructions on how to complete the evaluation.  Certificates will automatically be issued electronically after the evaluation is submitted.</w:t>
      </w:r>
    </w:p>
    <w:p w14:paraId="39692C47" w14:textId="11AF5D43" w:rsidR="00B3554B" w:rsidRDefault="00B3554B" w:rsidP="00B3554B">
      <w:pPr>
        <w:spacing w:after="0" w:line="240" w:lineRule="auto"/>
        <w:rPr>
          <w:rFonts w:cstheme="minorHAnsi"/>
          <w:b/>
          <w:bCs/>
          <w:sz w:val="20"/>
          <w:szCs w:val="20"/>
        </w:rPr>
      </w:pPr>
    </w:p>
    <w:p w14:paraId="773B0129" w14:textId="2DA8774F" w:rsidR="00B3554B" w:rsidRDefault="00B3554B" w:rsidP="00B3554B">
      <w:pPr>
        <w:spacing w:after="0" w:line="240" w:lineRule="auto"/>
        <w:rPr>
          <w:rFonts w:cstheme="minorHAnsi"/>
          <w:b/>
          <w:bCs/>
          <w:sz w:val="20"/>
          <w:szCs w:val="20"/>
        </w:rPr>
      </w:pPr>
    </w:p>
    <w:p w14:paraId="32F5DD74" w14:textId="739A46FB" w:rsidR="00B3554B" w:rsidRDefault="00B3554B" w:rsidP="00B3554B">
      <w:pPr>
        <w:spacing w:after="0" w:line="240" w:lineRule="auto"/>
        <w:rPr>
          <w:rFonts w:cstheme="minorHAnsi"/>
          <w:b/>
          <w:bCs/>
          <w:sz w:val="20"/>
          <w:szCs w:val="20"/>
        </w:rPr>
      </w:pPr>
      <w:r>
        <w:rPr>
          <w:rFonts w:cstheme="minorHAnsi"/>
          <w:b/>
          <w:bCs/>
          <w:sz w:val="20"/>
          <w:szCs w:val="20"/>
        </w:rPr>
        <w:t>Accreditation Statement/Credit Designation:</w:t>
      </w:r>
    </w:p>
    <w:p w14:paraId="03542EB9" w14:textId="71097BD5" w:rsidR="001E157E" w:rsidRDefault="001E157E" w:rsidP="00B3554B">
      <w:pPr>
        <w:spacing w:after="0" w:line="240" w:lineRule="auto"/>
        <w:rPr>
          <w:rFonts w:cstheme="minorHAnsi"/>
          <w:sz w:val="20"/>
          <w:szCs w:val="20"/>
        </w:rPr>
      </w:pPr>
      <w:r>
        <w:rPr>
          <w:rFonts w:cstheme="minorHAnsi"/>
          <w:sz w:val="20"/>
          <w:szCs w:val="20"/>
        </w:rPr>
        <w:t>Physicians should claim only the credit commensurate with the extent of their participation in the activity.  No one involved in planning or presenting this activity has any relevant financial relationships to disclose.</w:t>
      </w:r>
    </w:p>
    <w:p w14:paraId="13E08D66" w14:textId="289D2EA4" w:rsidR="001E157E" w:rsidRDefault="001E157E" w:rsidP="00B3554B">
      <w:pPr>
        <w:spacing w:after="0" w:line="240" w:lineRule="auto"/>
        <w:rPr>
          <w:rFonts w:cstheme="minorHAnsi"/>
          <w:sz w:val="20"/>
          <w:szCs w:val="20"/>
        </w:rPr>
      </w:pPr>
    </w:p>
    <w:p w14:paraId="62567C60" w14:textId="1729216F" w:rsidR="00B3554B" w:rsidRPr="00B3554B" w:rsidRDefault="00B3554B" w:rsidP="00B3554B">
      <w:pPr>
        <w:spacing w:after="0" w:line="240" w:lineRule="auto"/>
        <w:rPr>
          <w:rFonts w:cstheme="minorHAnsi"/>
          <w:sz w:val="20"/>
          <w:szCs w:val="20"/>
        </w:rPr>
      </w:pPr>
      <w:r>
        <w:rPr>
          <w:rFonts w:cstheme="minorHAnsi"/>
          <w:sz w:val="20"/>
          <w:szCs w:val="20"/>
        </w:rPr>
        <w:t xml:space="preserve">This activity has been planned and implemented in accordance with the accreditation requirements and policies of the ACCME through the joint </w:t>
      </w:r>
      <w:proofErr w:type="spellStart"/>
      <w:r>
        <w:rPr>
          <w:rFonts w:cstheme="minorHAnsi"/>
          <w:sz w:val="20"/>
          <w:szCs w:val="20"/>
        </w:rPr>
        <w:t>providership</w:t>
      </w:r>
      <w:proofErr w:type="spellEnd"/>
      <w:r>
        <w:rPr>
          <w:rFonts w:cstheme="minorHAnsi"/>
          <w:sz w:val="20"/>
          <w:szCs w:val="20"/>
        </w:rPr>
        <w:t xml:space="preserve"> of the Southwest Idaho AHEC and the Idaho ACP/Hindson Foundation.  The Southwest Idaho AHEC is accredited by the Utah Medical Association to provide continuing medical education for physicians.  The Southwest Idaho AHEC designates this live activity for a maximum of </w:t>
      </w:r>
      <w:r w:rsidR="003D697F">
        <w:rPr>
          <w:rFonts w:cstheme="minorHAnsi"/>
          <w:sz w:val="20"/>
          <w:szCs w:val="20"/>
        </w:rPr>
        <w:t>11.75 AMA PRA Category 1 Credit(s) TM.</w:t>
      </w:r>
    </w:p>
    <w:sectPr w:rsidR="00B3554B" w:rsidRPr="00B3554B" w:rsidSect="007C3852">
      <w:pgSz w:w="12240" w:h="15840"/>
      <w:pgMar w:top="720" w:right="576" w:bottom="720" w:left="576"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127"/>
    <w:multiLevelType w:val="hybridMultilevel"/>
    <w:tmpl w:val="CE80803A"/>
    <w:lvl w:ilvl="0" w:tplc="8B92E87E">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DC4AF6"/>
    <w:multiLevelType w:val="hybridMultilevel"/>
    <w:tmpl w:val="F59C0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144840">
    <w:abstractNumId w:val="0"/>
  </w:num>
  <w:num w:numId="2" w16cid:durableId="27105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F6"/>
    <w:rsid w:val="000947DA"/>
    <w:rsid w:val="000B5DC3"/>
    <w:rsid w:val="00121A80"/>
    <w:rsid w:val="00137011"/>
    <w:rsid w:val="00171528"/>
    <w:rsid w:val="00192DCB"/>
    <w:rsid w:val="001D20B7"/>
    <w:rsid w:val="001E157E"/>
    <w:rsid w:val="002E07AA"/>
    <w:rsid w:val="00317B6B"/>
    <w:rsid w:val="00327C21"/>
    <w:rsid w:val="00336C94"/>
    <w:rsid w:val="003802F6"/>
    <w:rsid w:val="003A4B56"/>
    <w:rsid w:val="003B7F1D"/>
    <w:rsid w:val="003D3F91"/>
    <w:rsid w:val="003D697F"/>
    <w:rsid w:val="00415E32"/>
    <w:rsid w:val="0047253F"/>
    <w:rsid w:val="004B2DF6"/>
    <w:rsid w:val="004C00A9"/>
    <w:rsid w:val="004D4403"/>
    <w:rsid w:val="004F3754"/>
    <w:rsid w:val="00554317"/>
    <w:rsid w:val="005C0DC6"/>
    <w:rsid w:val="0068200E"/>
    <w:rsid w:val="006B1ADB"/>
    <w:rsid w:val="006C2479"/>
    <w:rsid w:val="007236E0"/>
    <w:rsid w:val="007573B9"/>
    <w:rsid w:val="007720B0"/>
    <w:rsid w:val="007740DF"/>
    <w:rsid w:val="007A6E73"/>
    <w:rsid w:val="007B38C6"/>
    <w:rsid w:val="007C3852"/>
    <w:rsid w:val="00804EAF"/>
    <w:rsid w:val="00977E65"/>
    <w:rsid w:val="00981FFC"/>
    <w:rsid w:val="009C52C8"/>
    <w:rsid w:val="00A25921"/>
    <w:rsid w:val="00A72C68"/>
    <w:rsid w:val="00B258A3"/>
    <w:rsid w:val="00B3554B"/>
    <w:rsid w:val="00B61F70"/>
    <w:rsid w:val="00CA5758"/>
    <w:rsid w:val="00CA765F"/>
    <w:rsid w:val="00CC05EE"/>
    <w:rsid w:val="00CC7A65"/>
    <w:rsid w:val="00CE07EA"/>
    <w:rsid w:val="00CE5667"/>
    <w:rsid w:val="00D20658"/>
    <w:rsid w:val="00D23F97"/>
    <w:rsid w:val="00D45A87"/>
    <w:rsid w:val="00D63EB7"/>
    <w:rsid w:val="00DB1828"/>
    <w:rsid w:val="00DF24CD"/>
    <w:rsid w:val="00E517E8"/>
    <w:rsid w:val="00EB5E05"/>
    <w:rsid w:val="00EB7AAB"/>
    <w:rsid w:val="00EC1E20"/>
    <w:rsid w:val="00EE2066"/>
    <w:rsid w:val="00F50CF8"/>
    <w:rsid w:val="00FA4F8B"/>
    <w:rsid w:val="00FB79A6"/>
    <w:rsid w:val="00FC4309"/>
    <w:rsid w:val="00FC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68B6"/>
  <w15:chartTrackingRefBased/>
  <w15:docId w15:val="{B05D0757-E35B-475A-91F7-3ADE6F1D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Katherine (Boise)</dc:creator>
  <cp:keywords/>
  <dc:description/>
  <cp:lastModifiedBy>Tanya Conger</cp:lastModifiedBy>
  <cp:revision>2</cp:revision>
  <dcterms:created xsi:type="dcterms:W3CDTF">2024-01-04T16:15:00Z</dcterms:created>
  <dcterms:modified xsi:type="dcterms:W3CDTF">2024-01-04T16:15:00Z</dcterms:modified>
</cp:coreProperties>
</file>